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5066C9" w14:textId="77777777" w:rsidR="006A7709" w:rsidRDefault="006A7709">
      <w:pPr>
        <w:pStyle w:val="Heading1"/>
        <w:rPr>
          <w:rFonts w:ascii="AT Surt" w:hAnsi="AT Surt"/>
          <w:sz w:val="36"/>
          <w:szCs w:val="36"/>
          <w:lang w:val="en-GB"/>
        </w:rPr>
      </w:pPr>
    </w:p>
    <w:p w14:paraId="5183F374" w14:textId="77777777" w:rsidR="006A7709" w:rsidRDefault="006A7709">
      <w:pPr>
        <w:pStyle w:val="Heading1"/>
        <w:rPr>
          <w:rFonts w:ascii="AT Surt" w:hAnsi="AT Surt"/>
          <w:sz w:val="36"/>
          <w:szCs w:val="36"/>
          <w:lang w:val="en-GB"/>
        </w:rPr>
      </w:pPr>
    </w:p>
    <w:p w14:paraId="4E1F7917" w14:textId="77777777" w:rsidR="006A7709" w:rsidRDefault="006A7709">
      <w:pPr>
        <w:pStyle w:val="Heading1"/>
        <w:rPr>
          <w:rFonts w:ascii="AT Surt" w:hAnsi="AT Surt"/>
          <w:sz w:val="36"/>
          <w:szCs w:val="36"/>
          <w:lang w:val="en-GB"/>
        </w:rPr>
      </w:pPr>
    </w:p>
    <w:p w14:paraId="287539EE" w14:textId="77777777" w:rsidR="006A7709" w:rsidRDefault="006A7709">
      <w:pPr>
        <w:pStyle w:val="Heading1"/>
        <w:rPr>
          <w:rFonts w:ascii="AT Surt" w:hAnsi="AT Surt"/>
          <w:sz w:val="36"/>
          <w:szCs w:val="36"/>
          <w:lang w:val="en-GB"/>
        </w:rPr>
      </w:pPr>
    </w:p>
    <w:p w14:paraId="343C1962" w14:textId="69420E93" w:rsidR="00C44FC0" w:rsidRPr="00603F08" w:rsidRDefault="009C6877" w:rsidP="006A7709">
      <w:pPr>
        <w:pStyle w:val="Heading1"/>
        <w:jc w:val="center"/>
        <w:rPr>
          <w:rFonts w:ascii="AT Surt" w:hAnsi="AT Surt"/>
          <w:sz w:val="36"/>
          <w:szCs w:val="36"/>
          <w:lang w:val="fr-FR"/>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603F08">
        <w:rPr>
          <w:rFonts w:ascii="AT Surt" w:hAnsi="AT Surt"/>
          <w:sz w:val="36"/>
          <w:szCs w:val="36"/>
          <w:lang w:val="fr-FR"/>
        </w:rPr>
        <w:t xml:space="preserve">Het Actiefonds </w:t>
      </w:r>
      <w:r w:rsidR="001B72A1" w:rsidRPr="00603F08">
        <w:rPr>
          <w:rFonts w:ascii="AT Surt" w:hAnsi="AT Surt"/>
          <w:sz w:val="36"/>
          <w:szCs w:val="36"/>
          <w:lang w:val="fr-FR"/>
        </w:rPr>
        <w:t xml:space="preserve">- </w:t>
      </w:r>
      <w:r w:rsidR="00C44FC0" w:rsidRPr="00603F08">
        <w:rPr>
          <w:rFonts w:ascii="AT Surt" w:hAnsi="AT Surt"/>
          <w:sz w:val="36"/>
          <w:szCs w:val="36"/>
          <w:lang w:val="fr-FR"/>
        </w:rPr>
        <w:t>Formulaire de demande</w:t>
      </w:r>
      <w:r w:rsidR="00F10662" w:rsidRPr="00603F08">
        <w:rPr>
          <w:rFonts w:ascii="AT Surt" w:hAnsi="AT Surt"/>
          <w:sz w:val="36"/>
          <w:szCs w:val="36"/>
          <w:lang w:val="fr-FR"/>
        </w:rPr>
        <w:t xml:space="preserve"> d'urgence</w:t>
      </w:r>
    </w:p>
    <w:p w14:paraId="333EDD48" w14:textId="527D1EC1" w:rsidR="004C05E7" w:rsidRPr="00603F08" w:rsidRDefault="00957A25" w:rsidP="00957A25">
      <w:pPr>
        <w:pStyle w:val="BodyText"/>
        <w:rPr>
          <w:rFonts w:ascii="AT Surt" w:hAnsi="AT Surt"/>
          <w:sz w:val="18"/>
          <w:szCs w:val="18"/>
          <w:lang w:val="fr-FR"/>
        </w:rPr>
      </w:pPr>
      <w:r w:rsidRPr="00957A25">
        <w:rPr>
          <w:rFonts w:ascii="AT Surt" w:hAnsi="AT Surt"/>
          <w:sz w:val="18"/>
          <w:szCs w:val="18"/>
          <w:lang w:val="fr-FR"/>
        </w:rPr>
        <w:t xml:space="preserve">Merci de remplir le formulaire de </w:t>
      </w:r>
      <w:r w:rsidR="009618C1">
        <w:rPr>
          <w:rFonts w:ascii="AT Surt" w:hAnsi="AT Surt"/>
          <w:sz w:val="18"/>
          <w:szCs w:val="18"/>
          <w:lang w:val="fr-FR"/>
        </w:rPr>
        <w:t>demande de financement</w:t>
      </w:r>
      <w:r w:rsidRPr="00957A25">
        <w:rPr>
          <w:rFonts w:ascii="AT Surt" w:hAnsi="AT Surt"/>
          <w:sz w:val="18"/>
          <w:szCs w:val="18"/>
          <w:lang w:val="fr-FR"/>
        </w:rPr>
        <w:t xml:space="preserve"> ci-dessous de manière concise.</w:t>
      </w:r>
      <w:r w:rsidRPr="00957A25">
        <w:rPr>
          <w:rFonts w:ascii="AT Surt" w:hAnsi="AT Surt"/>
          <w:sz w:val="18"/>
          <w:szCs w:val="18"/>
          <w:lang w:val="fr-FR"/>
        </w:rPr>
        <w:br/>
      </w:r>
      <w:r w:rsidRPr="00957A25">
        <w:rPr>
          <w:rFonts w:ascii="AT Surt" w:hAnsi="AT Surt"/>
          <w:sz w:val="18"/>
          <w:szCs w:val="18"/>
          <w:lang w:val="fr-FR"/>
        </w:rPr>
        <w:br/>
      </w:r>
      <w:r w:rsidR="003E3F77" w:rsidRPr="003E3F77">
        <w:rPr>
          <w:rFonts w:ascii="AT Surt" w:hAnsi="AT Surt"/>
          <w:sz w:val="18"/>
          <w:szCs w:val="18"/>
          <w:lang w:val="fr-FR"/>
        </w:rPr>
        <w:t>Il serait dommage que la demande de ton groupe soit rejetée d’emblée parce qu’elle ne répond pas à nos critères</w:t>
      </w:r>
      <w:r w:rsidRPr="00957A25">
        <w:rPr>
          <w:rFonts w:ascii="AT Surt" w:hAnsi="AT Surt"/>
          <w:sz w:val="18"/>
          <w:szCs w:val="18"/>
          <w:lang w:val="fr-FR"/>
        </w:rPr>
        <w:t>. Nous te demandons donc de t’assurer que :</w:t>
      </w:r>
      <w:r w:rsidRPr="00957A25">
        <w:rPr>
          <w:rFonts w:ascii="AT Surt" w:hAnsi="AT Surt"/>
          <w:sz w:val="18"/>
          <w:szCs w:val="18"/>
          <w:lang w:val="fr-FR"/>
        </w:rPr>
        <w:br/>
      </w:r>
      <w:r w:rsidRPr="00957A25">
        <w:rPr>
          <w:rFonts w:ascii="AT Surt" w:hAnsi="AT Surt"/>
          <w:sz w:val="18"/>
          <w:szCs w:val="18"/>
          <w:lang w:val="fr-FR"/>
        </w:rPr>
        <w:br/>
        <w:t xml:space="preserve">  </w:t>
      </w:r>
      <w:r w:rsidRPr="00957A25">
        <w:rPr>
          <w:rFonts w:ascii="Segoe UI Symbol" w:hAnsi="Segoe UI Symbol" w:cs="Segoe UI Symbol"/>
          <w:sz w:val="18"/>
          <w:szCs w:val="18"/>
          <w:lang w:val="fr-FR"/>
        </w:rPr>
        <w:t>✔</w:t>
      </w:r>
      <w:r w:rsidRPr="00957A25">
        <w:rPr>
          <w:rFonts w:ascii="AT Surt" w:hAnsi="AT Surt"/>
          <w:sz w:val="18"/>
          <w:szCs w:val="18"/>
          <w:lang w:val="fr-FR"/>
        </w:rPr>
        <w:t xml:space="preserve"> Tu as lu les critères (</w:t>
      </w:r>
      <w:r w:rsidR="00906F69">
        <w:rPr>
          <w:rFonts w:ascii="AT Surt" w:hAnsi="AT Surt"/>
          <w:sz w:val="18"/>
          <w:szCs w:val="18"/>
          <w:lang w:val="fr-FR"/>
        </w:rPr>
        <w:t>listés</w:t>
      </w:r>
      <w:r w:rsidRPr="00957A25">
        <w:rPr>
          <w:rFonts w:ascii="AT Surt" w:hAnsi="AT Surt"/>
          <w:sz w:val="18"/>
          <w:szCs w:val="18"/>
          <w:lang w:val="fr-FR"/>
        </w:rPr>
        <w:t xml:space="preserve"> sous le formulaire de candidature)</w:t>
      </w:r>
      <w:r w:rsidRPr="00957A25">
        <w:rPr>
          <w:rFonts w:ascii="AT Surt" w:hAnsi="AT Surt"/>
          <w:sz w:val="18"/>
          <w:szCs w:val="18"/>
          <w:lang w:val="fr-FR"/>
        </w:rPr>
        <w:br/>
        <w:t xml:space="preserve">  </w:t>
      </w:r>
      <w:r w:rsidRPr="00957A25">
        <w:rPr>
          <w:rFonts w:ascii="Segoe UI Symbol" w:hAnsi="Segoe UI Symbol" w:cs="Segoe UI Symbol"/>
          <w:sz w:val="18"/>
          <w:szCs w:val="18"/>
          <w:lang w:val="fr-FR"/>
        </w:rPr>
        <w:t>✔</w:t>
      </w:r>
      <w:r w:rsidRPr="00957A25">
        <w:rPr>
          <w:rFonts w:ascii="AT Surt" w:hAnsi="AT Surt"/>
          <w:sz w:val="18"/>
          <w:szCs w:val="18"/>
          <w:lang w:val="fr-FR"/>
        </w:rPr>
        <w:t xml:space="preserve"> </w:t>
      </w:r>
      <w:r w:rsidR="00533824">
        <w:rPr>
          <w:rFonts w:ascii="AT Surt" w:hAnsi="AT Surt"/>
          <w:sz w:val="18"/>
          <w:szCs w:val="18"/>
          <w:lang w:val="fr-FR"/>
        </w:rPr>
        <w:t>Ce</w:t>
      </w:r>
      <w:r w:rsidRPr="00957A25">
        <w:rPr>
          <w:rFonts w:ascii="AT Surt" w:hAnsi="AT Surt"/>
          <w:sz w:val="18"/>
          <w:szCs w:val="18"/>
          <w:lang w:val="fr-FR"/>
        </w:rPr>
        <w:t xml:space="preserve"> projet n'est pas un projet humanitaire et/ou lié à la santé</w:t>
      </w:r>
      <w:r w:rsidRPr="00957A25">
        <w:rPr>
          <w:rFonts w:ascii="AT Surt" w:hAnsi="AT Surt"/>
          <w:sz w:val="18"/>
          <w:szCs w:val="18"/>
          <w:lang w:val="fr-FR"/>
        </w:rPr>
        <w:br/>
        <w:t xml:space="preserve">  </w:t>
      </w:r>
      <w:r w:rsidRPr="00957A25">
        <w:rPr>
          <w:rFonts w:ascii="Segoe UI Symbol" w:hAnsi="Segoe UI Symbol" w:cs="Segoe UI Symbol"/>
          <w:sz w:val="18"/>
          <w:szCs w:val="18"/>
          <w:lang w:val="fr-FR"/>
        </w:rPr>
        <w:t>✔</w:t>
      </w:r>
      <w:r w:rsidRPr="00957A25">
        <w:rPr>
          <w:rFonts w:ascii="AT Surt" w:hAnsi="AT Surt"/>
          <w:sz w:val="18"/>
          <w:szCs w:val="18"/>
          <w:lang w:val="fr-FR"/>
        </w:rPr>
        <w:t xml:space="preserve"> </w:t>
      </w:r>
      <w:r w:rsidR="00533824">
        <w:rPr>
          <w:rFonts w:ascii="AT Surt" w:hAnsi="AT Surt"/>
          <w:sz w:val="18"/>
          <w:szCs w:val="18"/>
          <w:lang w:val="fr-FR"/>
        </w:rPr>
        <w:t>Ce</w:t>
      </w:r>
      <w:r w:rsidRPr="00957A25">
        <w:rPr>
          <w:rFonts w:ascii="AT Surt" w:hAnsi="AT Surt"/>
          <w:sz w:val="18"/>
          <w:szCs w:val="18"/>
          <w:lang w:val="fr-FR"/>
        </w:rPr>
        <w:t xml:space="preserve"> projet n'est pas un projet d'aide au développement</w:t>
      </w:r>
      <w:r w:rsidRPr="00957A25">
        <w:rPr>
          <w:rFonts w:ascii="AT Surt" w:hAnsi="AT Surt"/>
          <w:sz w:val="18"/>
          <w:szCs w:val="18"/>
          <w:lang w:val="fr-FR"/>
        </w:rPr>
        <w:br/>
        <w:t xml:space="preserve">  </w:t>
      </w:r>
      <w:r w:rsidRPr="00957A25">
        <w:rPr>
          <w:rFonts w:ascii="Segoe UI Symbol" w:hAnsi="Segoe UI Symbol" w:cs="Segoe UI Symbol"/>
          <w:sz w:val="18"/>
          <w:szCs w:val="18"/>
          <w:lang w:val="fr-FR"/>
        </w:rPr>
        <w:t>✔</w:t>
      </w:r>
      <w:r w:rsidRPr="00957A25">
        <w:rPr>
          <w:rFonts w:ascii="AT Surt" w:hAnsi="AT Surt"/>
          <w:sz w:val="18"/>
          <w:szCs w:val="18"/>
          <w:lang w:val="fr-FR"/>
        </w:rPr>
        <w:t xml:space="preserve"> </w:t>
      </w:r>
      <w:r w:rsidR="00533824">
        <w:rPr>
          <w:rFonts w:ascii="AT Surt" w:hAnsi="AT Surt"/>
          <w:sz w:val="18"/>
          <w:szCs w:val="18"/>
          <w:lang w:val="fr-FR"/>
        </w:rPr>
        <w:t>Ce</w:t>
      </w:r>
      <w:r w:rsidRPr="00957A25">
        <w:rPr>
          <w:rFonts w:ascii="AT Surt" w:hAnsi="AT Surt"/>
          <w:sz w:val="18"/>
          <w:szCs w:val="18"/>
          <w:lang w:val="fr-FR"/>
        </w:rPr>
        <w:t xml:space="preserve"> projet n'est pas axé sur l'éducation et ne vise pas uniquement à sensibiliser le public.</w:t>
      </w:r>
      <w:r w:rsidR="00C44FC0" w:rsidRPr="00603F08">
        <w:rPr>
          <w:rFonts w:ascii="AT Surt" w:hAnsi="AT Surt"/>
          <w:sz w:val="18"/>
          <w:szCs w:val="18"/>
          <w:lang w:val="fr-FR"/>
        </w:rPr>
        <w:br/>
      </w:r>
    </w:p>
    <w:p w14:paraId="7B7D3B74" w14:textId="17609490" w:rsidR="004C05E7" w:rsidRPr="00603F08" w:rsidRDefault="00E9278C" w:rsidP="008C26BD">
      <w:pPr>
        <w:pStyle w:val="BodyText"/>
        <w:rPr>
          <w:rFonts w:ascii="AT Surt" w:hAnsi="AT Surt"/>
          <w:sz w:val="18"/>
          <w:szCs w:val="18"/>
          <w:lang w:val="fr-FR"/>
        </w:rPr>
      </w:pPr>
      <w:r w:rsidRPr="00603F08">
        <w:rPr>
          <w:rFonts w:ascii="AT Surt" w:hAnsi="AT Surt"/>
          <w:sz w:val="18"/>
          <w:szCs w:val="18"/>
          <w:lang w:val="fr-FR"/>
        </w:rPr>
        <w:t xml:space="preserve">Comme il s'agit d'une demande d'urgence, </w:t>
      </w:r>
      <w:r w:rsidR="00957A25">
        <w:rPr>
          <w:rFonts w:ascii="AT Surt" w:hAnsi="AT Surt"/>
          <w:sz w:val="18"/>
          <w:szCs w:val="18"/>
          <w:lang w:val="fr-FR"/>
        </w:rPr>
        <w:t xml:space="preserve">Merci de </w:t>
      </w:r>
      <w:r w:rsidR="008C26BD">
        <w:rPr>
          <w:rFonts w:ascii="AT Surt" w:hAnsi="AT Surt"/>
          <w:sz w:val="18"/>
          <w:szCs w:val="18"/>
          <w:lang w:val="fr-FR"/>
        </w:rPr>
        <w:t>t’assurer</w:t>
      </w:r>
      <w:r w:rsidRPr="00603F08">
        <w:rPr>
          <w:rFonts w:ascii="AT Surt" w:hAnsi="AT Surt"/>
          <w:sz w:val="18"/>
          <w:szCs w:val="18"/>
          <w:lang w:val="fr-FR"/>
        </w:rPr>
        <w:t xml:space="preserve"> également </w:t>
      </w:r>
      <w:r w:rsidR="008C26BD">
        <w:rPr>
          <w:rFonts w:ascii="AT Surt" w:hAnsi="AT Surt"/>
          <w:sz w:val="18"/>
          <w:szCs w:val="18"/>
          <w:lang w:val="fr-FR"/>
        </w:rPr>
        <w:t xml:space="preserve">de </w:t>
      </w:r>
      <w:r w:rsidRPr="00603F08">
        <w:rPr>
          <w:rFonts w:ascii="AT Surt" w:hAnsi="AT Surt"/>
          <w:sz w:val="18"/>
          <w:szCs w:val="18"/>
          <w:lang w:val="fr-FR"/>
        </w:rPr>
        <w:t>ce qui suit :</w:t>
      </w:r>
    </w:p>
    <w:p w14:paraId="0106B9E0" w14:textId="18E85059" w:rsidR="00E9278C" w:rsidRPr="00603F08" w:rsidRDefault="00E9278C" w:rsidP="009A6CCD">
      <w:pPr>
        <w:pStyle w:val="BodyText"/>
        <w:rPr>
          <w:rFonts w:ascii="AT Surt" w:hAnsi="AT Surt"/>
          <w:sz w:val="18"/>
          <w:szCs w:val="18"/>
          <w:lang w:val="fr-FR"/>
        </w:rPr>
      </w:pPr>
      <w:r w:rsidRPr="00603F08">
        <w:rPr>
          <w:rFonts w:ascii="Segoe UI Symbol" w:hAnsi="Segoe UI Symbol" w:cs="Segoe UI Symbol"/>
          <w:sz w:val="18"/>
          <w:szCs w:val="18"/>
          <w:lang w:val="fr-FR"/>
        </w:rPr>
        <w:t>✔</w:t>
      </w:r>
      <w:r w:rsidRPr="00603F08">
        <w:rPr>
          <w:rFonts w:ascii="AT Surt" w:hAnsi="AT Surt"/>
          <w:sz w:val="18"/>
          <w:szCs w:val="18"/>
          <w:lang w:val="fr-FR"/>
        </w:rPr>
        <w:t xml:space="preserve">   L'action concerne une situation imprévue</w:t>
      </w:r>
      <w:r w:rsidRPr="00603F08">
        <w:rPr>
          <w:rFonts w:ascii="AT Surt" w:hAnsi="AT Surt"/>
          <w:sz w:val="18"/>
          <w:szCs w:val="18"/>
          <w:lang w:val="fr-FR"/>
        </w:rPr>
        <w:br/>
      </w:r>
      <w:r w:rsidRPr="00603F08">
        <w:rPr>
          <w:rFonts w:ascii="Segoe UI Symbol" w:hAnsi="Segoe UI Symbol" w:cs="Segoe UI Symbol"/>
          <w:sz w:val="18"/>
          <w:szCs w:val="18"/>
          <w:lang w:val="fr-FR"/>
        </w:rPr>
        <w:t xml:space="preserve">✔   </w:t>
      </w:r>
      <w:r w:rsidRPr="00603F08">
        <w:rPr>
          <w:rFonts w:ascii="AT Surt" w:hAnsi="AT Surt"/>
          <w:sz w:val="18"/>
          <w:szCs w:val="18"/>
          <w:lang w:val="fr-FR"/>
        </w:rPr>
        <w:t>Cette demande n'est pas destinée au financement de dernière minute d'actions déjà pré</w:t>
      </w:r>
      <w:r w:rsidR="00906F69">
        <w:rPr>
          <w:rFonts w:ascii="AT Surt" w:hAnsi="AT Surt"/>
          <w:sz w:val="18"/>
          <w:szCs w:val="18"/>
          <w:lang w:val="fr-FR"/>
        </w:rPr>
        <w:t>vues</w:t>
      </w:r>
      <w:r w:rsidRPr="00603F08">
        <w:rPr>
          <w:rFonts w:ascii="AT Surt" w:hAnsi="AT Surt"/>
          <w:sz w:val="18"/>
          <w:szCs w:val="18"/>
          <w:lang w:val="fr-FR"/>
        </w:rPr>
        <w:br/>
      </w:r>
      <w:r w:rsidRPr="00603F08">
        <w:rPr>
          <w:rFonts w:ascii="Segoe UI Symbol" w:hAnsi="Segoe UI Symbol" w:cs="Segoe UI Symbol"/>
          <w:sz w:val="18"/>
          <w:szCs w:val="18"/>
          <w:lang w:val="fr-FR"/>
        </w:rPr>
        <w:t>✔</w:t>
      </w:r>
      <w:r w:rsidRPr="00603F08">
        <w:rPr>
          <w:rFonts w:ascii="AT Surt" w:hAnsi="AT Surt"/>
          <w:sz w:val="18"/>
          <w:szCs w:val="18"/>
          <w:lang w:val="fr-FR"/>
        </w:rPr>
        <w:t xml:space="preserve">   </w:t>
      </w:r>
      <w:r w:rsidR="001F2798">
        <w:rPr>
          <w:rFonts w:ascii="AT Surt" w:hAnsi="AT Surt"/>
          <w:sz w:val="18"/>
          <w:szCs w:val="18"/>
          <w:lang w:val="fr-FR"/>
        </w:rPr>
        <w:t>Tu</w:t>
      </w:r>
      <w:r w:rsidRPr="00603F08">
        <w:rPr>
          <w:rFonts w:ascii="AT Surt" w:hAnsi="AT Surt"/>
          <w:sz w:val="18"/>
          <w:szCs w:val="18"/>
          <w:lang w:val="fr-FR"/>
        </w:rPr>
        <w:t xml:space="preserve"> p</w:t>
      </w:r>
      <w:r w:rsidR="001F2798">
        <w:rPr>
          <w:rFonts w:ascii="AT Surt" w:hAnsi="AT Surt"/>
          <w:sz w:val="18"/>
          <w:szCs w:val="18"/>
          <w:lang w:val="fr-FR"/>
        </w:rPr>
        <w:t>eux</w:t>
      </w:r>
      <w:r w:rsidRPr="00603F08">
        <w:rPr>
          <w:rFonts w:ascii="AT Surt" w:hAnsi="AT Surt"/>
          <w:sz w:val="18"/>
          <w:szCs w:val="18"/>
          <w:lang w:val="fr-FR"/>
        </w:rPr>
        <w:t xml:space="preserve"> </w:t>
      </w:r>
      <w:r w:rsidR="00F26E0F">
        <w:rPr>
          <w:rFonts w:ascii="AT Surt" w:hAnsi="AT Surt"/>
          <w:sz w:val="18"/>
          <w:szCs w:val="18"/>
          <w:lang w:val="fr-FR"/>
        </w:rPr>
        <w:t>solliciter</w:t>
      </w:r>
      <w:r w:rsidRPr="00603F08">
        <w:rPr>
          <w:rFonts w:ascii="AT Surt" w:hAnsi="AT Surt"/>
          <w:sz w:val="18"/>
          <w:szCs w:val="18"/>
          <w:lang w:val="fr-FR"/>
        </w:rPr>
        <w:t xml:space="preserve"> un montant maximal de 250 euros</w:t>
      </w:r>
      <w:r w:rsidRPr="00603F08">
        <w:rPr>
          <w:rFonts w:ascii="AT Surt" w:hAnsi="AT Surt"/>
          <w:sz w:val="18"/>
          <w:szCs w:val="18"/>
          <w:lang w:val="fr-FR"/>
        </w:rPr>
        <w:br/>
      </w:r>
      <w:r w:rsidRPr="00603F08">
        <w:rPr>
          <w:rFonts w:ascii="Segoe UI Symbol" w:hAnsi="Segoe UI Symbol" w:cs="Segoe UI Symbol"/>
          <w:sz w:val="18"/>
          <w:szCs w:val="18"/>
          <w:lang w:val="fr-FR"/>
        </w:rPr>
        <w:t xml:space="preserve">✔   </w:t>
      </w:r>
      <w:r w:rsidR="001B72A1" w:rsidRPr="00603F08">
        <w:rPr>
          <w:rFonts w:ascii="AT Surt" w:hAnsi="AT Surt"/>
          <w:sz w:val="18"/>
          <w:szCs w:val="18"/>
          <w:lang w:val="fr-FR"/>
        </w:rPr>
        <w:t xml:space="preserve">Nous nous efforçons de </w:t>
      </w:r>
      <w:r w:rsidR="001F2798">
        <w:rPr>
          <w:rFonts w:ascii="AT Surt" w:hAnsi="AT Surt"/>
          <w:sz w:val="18"/>
          <w:szCs w:val="18"/>
          <w:lang w:val="fr-FR"/>
        </w:rPr>
        <w:t>te</w:t>
      </w:r>
      <w:r w:rsidR="001B72A1" w:rsidRPr="00603F08">
        <w:rPr>
          <w:rFonts w:ascii="AT Surt" w:hAnsi="AT Surt"/>
          <w:sz w:val="18"/>
          <w:szCs w:val="18"/>
          <w:lang w:val="fr-FR"/>
        </w:rPr>
        <w:t xml:space="preserve"> répondre dans les 72 heures et de transférer les fonds sur </w:t>
      </w:r>
      <w:r w:rsidR="009A6CCD">
        <w:rPr>
          <w:rFonts w:ascii="AT Surt" w:hAnsi="AT Surt"/>
          <w:sz w:val="18"/>
          <w:szCs w:val="18"/>
          <w:lang w:val="fr-FR"/>
        </w:rPr>
        <w:t>le</w:t>
      </w:r>
      <w:r w:rsidR="001B72A1" w:rsidRPr="00603F08">
        <w:rPr>
          <w:rFonts w:ascii="AT Surt" w:hAnsi="AT Surt"/>
          <w:sz w:val="18"/>
          <w:szCs w:val="18"/>
          <w:lang w:val="fr-FR"/>
        </w:rPr>
        <w:t xml:space="preserve"> compte bancaire</w:t>
      </w:r>
      <w:r w:rsidR="00BD7550" w:rsidRPr="00603F08">
        <w:rPr>
          <w:rFonts w:ascii="AT Surt" w:hAnsi="AT Surt"/>
          <w:sz w:val="18"/>
          <w:szCs w:val="18"/>
          <w:lang w:val="fr-FR"/>
        </w:rPr>
        <w:t xml:space="preserve"> </w:t>
      </w:r>
      <w:r w:rsidR="009A6CCD">
        <w:rPr>
          <w:rFonts w:ascii="AT Surt" w:hAnsi="AT Surt"/>
          <w:sz w:val="18"/>
          <w:szCs w:val="18"/>
          <w:lang w:val="fr-FR"/>
        </w:rPr>
        <w:t xml:space="preserve">indiqué </w:t>
      </w:r>
      <w:r w:rsidR="001B72A1" w:rsidRPr="00603F08">
        <w:rPr>
          <w:rFonts w:ascii="AT Surt" w:hAnsi="AT Surt"/>
          <w:sz w:val="18"/>
          <w:szCs w:val="18"/>
          <w:lang w:val="fr-FR"/>
        </w:rPr>
        <w:t>dans les 24 heures suivant la décision.</w:t>
      </w:r>
    </w:p>
    <w:p w14:paraId="7A157354" w14:textId="6C66066F" w:rsidR="00C44FC0" w:rsidRPr="00603F08" w:rsidRDefault="009C6877">
      <w:pPr>
        <w:pStyle w:val="BodyText"/>
        <w:rPr>
          <w:rFonts w:ascii="AT Surt" w:hAnsi="AT Surt"/>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5EC89121">
                <wp:simplePos x="0" y="0"/>
                <wp:positionH relativeFrom="column">
                  <wp:posOffset>443865</wp:posOffset>
                </wp:positionH>
                <wp:positionV relativeFrom="paragraph">
                  <wp:posOffset>442595</wp:posOffset>
                </wp:positionV>
                <wp:extent cx="5245735" cy="426085"/>
                <wp:effectExtent l="19050" t="19050" r="12065" b="1206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426085"/>
                        </a:xfrm>
                        <a:prstGeom prst="rect">
                          <a:avLst/>
                        </a:prstGeom>
                        <a:solidFill>
                          <a:srgbClr val="FFFFFF"/>
                        </a:solidFill>
                        <a:ln w="31750">
                          <a:solidFill>
                            <a:srgbClr val="000000"/>
                          </a:solidFill>
                          <a:miter lim="800000"/>
                          <a:headEnd/>
                          <a:tailEnd/>
                        </a:ln>
                      </wps:spPr>
                      <wps:txbx>
                        <w:txbxContent>
                          <w:p w14:paraId="1887CD48" w14:textId="505F12AE" w:rsidR="00C44FC0" w:rsidRPr="00603F08" w:rsidRDefault="00034DA8">
                            <w:pPr>
                              <w:pStyle w:val="BodyText"/>
                              <w:jc w:val="center"/>
                              <w:rPr>
                                <w:rFonts w:ascii="AT Surt" w:hAnsi="AT Surt"/>
                                <w:sz w:val="22"/>
                                <w:szCs w:val="22"/>
                                <w:lang w:val="fr-FR"/>
                              </w:rPr>
                            </w:pPr>
                            <w:r>
                              <w:rPr>
                                <w:rFonts w:ascii="AT Surt" w:hAnsi="AT Surt"/>
                                <w:lang w:val="fr-FR"/>
                              </w:rPr>
                              <w:t>Merci</w:t>
                            </w:r>
                            <w:r w:rsidR="00C44FC0" w:rsidRPr="00603F08">
                              <w:rPr>
                                <w:rFonts w:ascii="AT Surt" w:hAnsi="AT Surt"/>
                                <w:lang w:val="fr-FR"/>
                              </w:rPr>
                              <w:t xml:space="preserve"> </w:t>
                            </w:r>
                            <w:r>
                              <w:rPr>
                                <w:rFonts w:ascii="AT Surt" w:hAnsi="AT Surt"/>
                                <w:lang w:val="fr-FR"/>
                              </w:rPr>
                              <w:t>d’</w:t>
                            </w:r>
                            <w:r w:rsidR="00C44FC0" w:rsidRPr="00603F08">
                              <w:rPr>
                                <w:rFonts w:ascii="AT Surt" w:hAnsi="AT Surt"/>
                                <w:lang w:val="fr-FR"/>
                              </w:rPr>
                              <w:t>envoyer ce formulaire à :</w:t>
                            </w:r>
                            <w:r w:rsidR="00F72CF0" w:rsidRPr="00603F08">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8F9F" id="_x0000_t202" coordsize="21600,21600" o:spt="202" path="m,l,21600r21600,l21600,xe">
                <v:stroke joinstyle="miter"/>
                <v:path gradientshapeok="t" o:connecttype="rect"/>
              </v:shapetype>
              <v:shape id="Text Box 3" o:spid="_x0000_s1026" type="#_x0000_t202" style="position:absolute;margin-left:34.95pt;margin-top:34.85pt;width:413.05pt;height:33.5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" strokeweight="2.5pt">
                <v:textbox inset="4.25pt,4.25pt,4.25pt,4.25pt">
                  <w:txbxContent>
                    <w:p w14:paraId="1887CD48" w14:textId="505F12AE" w:rsidR="00C44FC0" w:rsidRPr="00603F08" w:rsidRDefault="00034DA8">
                      <w:pPr>
                        <w:pStyle w:val="BodyText"/>
                        <w:jc w:val="center"/>
                        <w:rPr>
                          <w:rFonts w:ascii="AT Surt" w:hAnsi="AT Surt"/>
                          <w:sz w:val="22"/>
                          <w:szCs w:val="22"/>
                          <w:lang w:val="fr-FR"/>
                        </w:rPr>
                      </w:pPr>
                      <w:r>
                        <w:rPr>
                          <w:rFonts w:ascii="AT Surt" w:hAnsi="AT Surt"/>
                          <w:lang w:val="fr-FR"/>
                        </w:rPr>
                        <w:t>Merci</w:t>
                      </w:r>
                      <w:r w:rsidR="00C44FC0" w:rsidRPr="00603F08">
                        <w:rPr>
                          <w:rFonts w:ascii="AT Surt" w:hAnsi="AT Surt"/>
                          <w:lang w:val="fr-FR"/>
                        </w:rPr>
                        <w:t xml:space="preserve"> </w:t>
                      </w:r>
                      <w:r>
                        <w:rPr>
                          <w:rFonts w:ascii="AT Surt" w:hAnsi="AT Surt"/>
                          <w:lang w:val="fr-FR"/>
                        </w:rPr>
                        <w:t>d’</w:t>
                      </w:r>
                      <w:r w:rsidR="00C44FC0" w:rsidRPr="00603F08">
                        <w:rPr>
                          <w:rFonts w:ascii="AT Surt" w:hAnsi="AT Surt"/>
                          <w:lang w:val="fr-FR"/>
                        </w:rPr>
                        <w:t>envoyer ce formulaire à :</w:t>
                      </w:r>
                      <w:r w:rsidR="00F72CF0" w:rsidRPr="00603F08">
                        <w:rPr>
                          <w:rFonts w:ascii="AT Surt" w:hAnsi="AT Surt"/>
                          <w:lang w:val="fr-FR"/>
                        </w:rPr>
                        <w:t xml:space="preserve"> project-hetactiefonds@protonmail.com</w:t>
                      </w:r>
                    </w:p>
                  </w:txbxContent>
                </v:textbox>
                <w10:wrap type="topAndBottom"/>
              </v:shape>
            </w:pict>
          </mc:Fallback>
        </mc:AlternateContent>
      </w:r>
      <w:r w:rsidR="00C44FC0" w:rsidRPr="00603F08">
        <w:rPr>
          <w:rFonts w:ascii="AT Surt" w:hAnsi="AT Surt"/>
          <w:sz w:val="18"/>
          <w:szCs w:val="18"/>
          <w:lang w:val="fr-FR"/>
        </w:rPr>
        <w:t xml:space="preserve">Nos critères et plus d'informations sur </w:t>
      </w:r>
      <w:r w:rsidR="00A0121D" w:rsidRPr="00603F08">
        <w:rPr>
          <w:rFonts w:ascii="AT Surt" w:hAnsi="AT Surt"/>
          <w:sz w:val="18"/>
          <w:szCs w:val="18"/>
          <w:lang w:val="fr-FR"/>
        </w:rPr>
        <w:t xml:space="preserve">Het Actiefonds </w:t>
      </w:r>
      <w:r w:rsidR="00C44FC0" w:rsidRPr="00603F08">
        <w:rPr>
          <w:rFonts w:ascii="AT Surt" w:hAnsi="AT Surt"/>
          <w:sz w:val="18"/>
          <w:szCs w:val="18"/>
          <w:lang w:val="fr-FR"/>
        </w:rPr>
        <w:t>sont indiqués sous le formulaire de demande.</w:t>
      </w:r>
    </w:p>
    <w:p w14:paraId="23F65D1F" w14:textId="77777777" w:rsidR="00122EFA" w:rsidRPr="00603F08" w:rsidRDefault="00122EFA" w:rsidP="00122EFA">
      <w:pPr>
        <w:pStyle w:val="Heading3"/>
        <w:rPr>
          <w:rFonts w:ascii="AT Surt" w:eastAsia="Times New Roman" w:hAnsi="AT Surt" w:cs="Times New Roman"/>
          <w:kern w:val="0"/>
          <w:sz w:val="20"/>
          <w:szCs w:val="20"/>
          <w:lang w:val="fr-FR" w:eastAsia="nl-NL" w:bidi="ar-SA"/>
        </w:rPr>
      </w:pPr>
      <w:r w:rsidRPr="00603F08">
        <w:rPr>
          <w:rFonts w:ascii="AT Surt" w:hAnsi="AT Surt"/>
          <w:sz w:val="20"/>
          <w:szCs w:val="20"/>
          <w:lang w:val="fr-FR"/>
        </w:rPr>
        <w:t>Demande urgente</w:t>
      </w:r>
    </w:p>
    <w:p w14:paraId="3D5F3A2A" w14:textId="450D914B" w:rsidR="00122EFA" w:rsidRPr="00366000" w:rsidRDefault="00366000" w:rsidP="00366000">
      <w:pPr>
        <w:pStyle w:val="NormalWeb"/>
        <w:rPr>
          <w:rFonts w:ascii="AT Surt" w:hAnsi="AT Surt"/>
          <w:i/>
          <w:iCs/>
          <w:sz w:val="4"/>
          <w:szCs w:val="4"/>
          <w:lang w:val="fr-FR"/>
        </w:rPr>
      </w:pPr>
      <w:r w:rsidRPr="00366000">
        <w:rPr>
          <w:rFonts w:ascii="AT Surt" w:hAnsi="AT Surt"/>
          <w:sz w:val="18"/>
          <w:szCs w:val="18"/>
          <w:lang w:val="fr-FR"/>
        </w:rPr>
        <w:t>Les demandes urgentes de financement sont spécifiquement destinée</w:t>
      </w:r>
      <w:r>
        <w:rPr>
          <w:rFonts w:ascii="AT Surt" w:hAnsi="AT Surt"/>
          <w:sz w:val="18"/>
          <w:szCs w:val="18"/>
          <w:lang w:val="fr-FR"/>
        </w:rPr>
        <w:t>s</w:t>
      </w:r>
      <w:r w:rsidRPr="00366000">
        <w:rPr>
          <w:rFonts w:ascii="AT Surt" w:hAnsi="AT Surt"/>
          <w:sz w:val="18"/>
          <w:szCs w:val="18"/>
          <w:lang w:val="fr-FR"/>
        </w:rPr>
        <w:t xml:space="preserve"> aux situations imprévues, et non au financement de dernière minute d'actions déjà préparées. Quelles sont les circonstances imprévues qui nécessitent une demande d'urgence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9618C1"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603F08" w:rsidRDefault="00E9278C" w:rsidP="00C76519">
            <w:pPr>
              <w:pStyle w:val="Inhoudtabel"/>
              <w:rPr>
                <w:rFonts w:ascii="AT Surt" w:hAnsi="AT Surt"/>
                <w:sz w:val="18"/>
                <w:szCs w:val="18"/>
                <w:lang w:val="fr-FR"/>
              </w:rPr>
            </w:pPr>
          </w:p>
        </w:tc>
      </w:tr>
    </w:tbl>
    <w:p w14:paraId="41454F30" w14:textId="77777777" w:rsidR="00FB2DC2" w:rsidRPr="00603F08" w:rsidRDefault="00FB2DC2" w:rsidP="00FB2DC2">
      <w:pPr>
        <w:pStyle w:val="BodyText"/>
        <w:spacing w:line="276" w:lineRule="auto"/>
        <w:rPr>
          <w:rFonts w:ascii="AT Surt" w:hAnsi="AT Surt"/>
          <w:sz w:val="18"/>
          <w:szCs w:val="18"/>
          <w:lang w:val="fr-FR"/>
        </w:rPr>
      </w:pPr>
    </w:p>
    <w:p w14:paraId="32872797" w14:textId="77777777" w:rsidR="00482F92" w:rsidRPr="00482F92" w:rsidRDefault="00482F92" w:rsidP="00482F92">
      <w:pPr>
        <w:pStyle w:val="BodyText"/>
        <w:rPr>
          <w:rFonts w:ascii="AT Surt" w:hAnsi="AT Surt"/>
          <w:sz w:val="20"/>
          <w:szCs w:val="20"/>
          <w:lang w:val="fr-FR"/>
        </w:rPr>
      </w:pPr>
      <w:r w:rsidRPr="00482F92">
        <w:rPr>
          <w:rFonts w:ascii="AT Surt" w:hAnsi="AT Surt"/>
          <w:sz w:val="20"/>
          <w:szCs w:val="20"/>
          <w:lang w:val="fr-FR"/>
        </w:rPr>
        <w:t>NB : En raison d'un afflux important de candidatures provenant de la région Afrique, le processus de candidature pour cette région est actuellement accessible uniquement sur invitation, à l'exception de l'Égypte, du Maroc, de la Tunisie, de l'Algérie et de la Libye.</w:t>
      </w:r>
    </w:p>
    <w:p w14:paraId="2AFB9DD3" w14:textId="77777777" w:rsidR="000F0445" w:rsidRDefault="000F0445" w:rsidP="000C56AB">
      <w:pPr>
        <w:widowControl/>
        <w:suppressAutoHyphens w:val="0"/>
        <w:rPr>
          <w:rFonts w:ascii="AT Surt" w:hAnsi="AT Surt"/>
          <w:b/>
          <w:bCs/>
          <w:sz w:val="36"/>
          <w:szCs w:val="36"/>
          <w:lang w:val="fr-FR"/>
        </w:rPr>
      </w:pPr>
    </w:p>
    <w:p w14:paraId="26D85214" w14:textId="7686C334" w:rsidR="000C56AB" w:rsidRPr="009618C1" w:rsidRDefault="000C56AB" w:rsidP="000C56AB">
      <w:pPr>
        <w:widowControl/>
        <w:suppressAutoHyphens w:val="0"/>
        <w:rPr>
          <w:rFonts w:ascii="AT Surt" w:hAnsi="AT Surt"/>
          <w:b/>
          <w:bCs/>
          <w:sz w:val="36"/>
          <w:szCs w:val="36"/>
          <w:lang w:val="fr-FR"/>
        </w:rPr>
      </w:pPr>
      <w:r w:rsidRPr="009618C1">
        <w:rPr>
          <w:rFonts w:ascii="AT Surt" w:hAnsi="AT Surt"/>
          <w:b/>
          <w:bCs/>
          <w:sz w:val="36"/>
          <w:szCs w:val="36"/>
          <w:lang w:val="fr-FR"/>
        </w:rPr>
        <w:t>Concernant la sécurité de ton groupe</w:t>
      </w:r>
    </w:p>
    <w:p w14:paraId="42F96861" w14:textId="77777777" w:rsidR="000C56AB" w:rsidRPr="009618C1" w:rsidRDefault="000C56AB" w:rsidP="000C56AB">
      <w:pPr>
        <w:widowControl/>
        <w:suppressAutoHyphens w:val="0"/>
        <w:rPr>
          <w:rFonts w:ascii="AT Surt" w:hAnsi="AT Surt"/>
          <w:b/>
          <w:bCs/>
          <w:sz w:val="36"/>
          <w:szCs w:val="36"/>
          <w:lang w:val="fr-FR"/>
        </w:rPr>
      </w:pPr>
    </w:p>
    <w:p w14:paraId="2BFB1D5D" w14:textId="19DAC26C" w:rsidR="00BA07D8" w:rsidRDefault="00776D0B" w:rsidP="00BA07D8">
      <w:pPr>
        <w:widowControl/>
        <w:suppressAutoHyphens w:val="0"/>
        <w:rPr>
          <w:rFonts w:ascii="AT Surt" w:eastAsia="Times New Roman" w:hAnsi="AT Surt" w:cs="Times New Roman"/>
          <w:i/>
          <w:iCs/>
          <w:color w:val="000000"/>
          <w:kern w:val="0"/>
          <w:sz w:val="18"/>
          <w:szCs w:val="18"/>
          <w:lang w:val="fr-FR" w:eastAsia="nl-NL" w:bidi="ar-SA"/>
        </w:rPr>
      </w:pPr>
      <w:r w:rsidRPr="00776D0B">
        <w:rPr>
          <w:rFonts w:ascii="AT Surt" w:eastAsia="Times New Roman" w:hAnsi="AT Surt" w:cs="Times New Roman"/>
          <w:i/>
          <w:iCs/>
          <w:color w:val="000000"/>
          <w:kern w:val="0"/>
          <w:sz w:val="18"/>
          <w:szCs w:val="18"/>
          <w:lang w:val="fr-FR" w:eastAsia="nl-NL" w:bidi="ar-SA"/>
        </w:rPr>
        <w:t xml:space="preserve">Pour </w:t>
      </w:r>
      <w:proofErr w:type="spellStart"/>
      <w:r w:rsidRPr="00776D0B">
        <w:rPr>
          <w:rFonts w:ascii="AT Surt" w:eastAsia="Times New Roman" w:hAnsi="AT Surt" w:cs="Times New Roman"/>
          <w:i/>
          <w:iCs/>
          <w:color w:val="000000"/>
          <w:kern w:val="0"/>
          <w:sz w:val="18"/>
          <w:szCs w:val="18"/>
          <w:lang w:val="fr-FR" w:eastAsia="nl-NL" w:bidi="ar-SA"/>
        </w:rPr>
        <w:t>certain.e.s</w:t>
      </w:r>
      <w:proofErr w:type="spellEnd"/>
      <w:r w:rsidRPr="00776D0B">
        <w:rPr>
          <w:rFonts w:ascii="AT Surt" w:eastAsia="Times New Roman" w:hAnsi="AT Surt" w:cs="Times New Roman"/>
          <w:i/>
          <w:iCs/>
          <w:color w:val="000000"/>
          <w:kern w:val="0"/>
          <w:sz w:val="18"/>
          <w:szCs w:val="18"/>
          <w:lang w:val="fr-FR" w:eastAsia="nl-NL" w:bidi="ar-SA"/>
        </w:rPr>
        <w:t xml:space="preserve"> </w:t>
      </w:r>
      <w:proofErr w:type="spellStart"/>
      <w:r w:rsidRPr="00776D0B">
        <w:rPr>
          <w:rFonts w:ascii="AT Surt" w:eastAsia="Times New Roman" w:hAnsi="AT Surt" w:cs="Times New Roman"/>
          <w:i/>
          <w:iCs/>
          <w:color w:val="000000"/>
          <w:kern w:val="0"/>
          <w:sz w:val="18"/>
          <w:szCs w:val="18"/>
          <w:lang w:val="fr-FR" w:eastAsia="nl-NL" w:bidi="ar-SA"/>
        </w:rPr>
        <w:t>militant.e.s</w:t>
      </w:r>
      <w:proofErr w:type="spellEnd"/>
      <w:r w:rsidRPr="00776D0B">
        <w:rPr>
          <w:rFonts w:ascii="AT Surt" w:eastAsia="Times New Roman" w:hAnsi="AT Surt" w:cs="Times New Roman"/>
          <w:i/>
          <w:iCs/>
          <w:color w:val="000000"/>
          <w:kern w:val="0"/>
          <w:sz w:val="18"/>
          <w:szCs w:val="18"/>
          <w:lang w:val="fr-FR" w:eastAsia="nl-NL" w:bidi="ar-SA"/>
        </w:rPr>
        <w:t>, et certaines action, il peut être dangereux que les informations contenues dans ce formulaire tombent entre de mauvaises mains. Nous pouvons traiter ta demande de manière confidentielle si tel est le cas. Pour plus de sécurité numérique, les demandes confidentielles peuvent également être effectuées via PGP (d'un compte email Proton vers un autre compte Proton), Signal ou tout autre moyen avec lequel tu te sens à l'aise.</w:t>
      </w:r>
    </w:p>
    <w:p w14:paraId="44049E9D" w14:textId="77777777" w:rsidR="00776D0B" w:rsidRPr="009618C1" w:rsidRDefault="00776D0B" w:rsidP="00BA07D8">
      <w:pPr>
        <w:widowControl/>
        <w:suppressAutoHyphens w:val="0"/>
        <w:rPr>
          <w:rFonts w:ascii="AT Surt" w:eastAsia="Times New Roman" w:hAnsi="AT Surt" w:cs="Times New Roman"/>
          <w:kern w:val="0"/>
          <w:sz w:val="18"/>
          <w:szCs w:val="18"/>
          <w:lang w:val="fr-FR" w:eastAsia="nl-NL" w:bidi="ar-SA"/>
        </w:rPr>
      </w:pPr>
    </w:p>
    <w:p w14:paraId="5BA24908" w14:textId="55BB9408" w:rsidR="00BA07D8" w:rsidRPr="009618C1" w:rsidRDefault="001E4E90" w:rsidP="00BA07D8">
      <w:pPr>
        <w:pStyle w:val="BodyText"/>
        <w:rPr>
          <w:rFonts w:ascii="AT Surt" w:hAnsi="AT Surt"/>
          <w:sz w:val="18"/>
          <w:szCs w:val="18"/>
          <w:lang w:val="fr-FR"/>
        </w:rPr>
      </w:pPr>
      <w:r w:rsidRPr="009618C1">
        <w:rPr>
          <w:rFonts w:ascii="AT Surt" w:hAnsi="AT Surt"/>
          <w:sz w:val="18"/>
          <w:szCs w:val="18"/>
          <w:lang w:val="fr-FR"/>
        </w:rPr>
        <w:t>S'agit-il d'une demande confidentielle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BA07D8" w:rsidRPr="00C1022D" w14:paraId="649DBED8" w14:textId="77777777" w:rsidTr="005200F4">
        <w:tc>
          <w:tcPr>
            <w:tcW w:w="511" w:type="dxa"/>
            <w:tcBorders>
              <w:top w:val="single" w:sz="1" w:space="0" w:color="000000"/>
              <w:left w:val="single" w:sz="1" w:space="0" w:color="000000"/>
              <w:bottom w:val="single" w:sz="1" w:space="0" w:color="000000"/>
            </w:tcBorders>
          </w:tcPr>
          <w:p w14:paraId="7BD8A659" w14:textId="77777777" w:rsidR="00BA07D8" w:rsidRPr="009618C1" w:rsidRDefault="00BA07D8" w:rsidP="005200F4">
            <w:pPr>
              <w:pStyle w:val="BodyText"/>
              <w:rPr>
                <w:rFonts w:ascii="AT Surt" w:hAnsi="AT Surt"/>
                <w:sz w:val="18"/>
                <w:szCs w:val="18"/>
                <w:lang w:val="fr-FR"/>
              </w:rPr>
            </w:pPr>
          </w:p>
        </w:tc>
        <w:tc>
          <w:tcPr>
            <w:tcW w:w="9127" w:type="dxa"/>
            <w:tcBorders>
              <w:top w:val="single" w:sz="1" w:space="0" w:color="000000"/>
              <w:left w:val="single" w:sz="1" w:space="0" w:color="000000"/>
              <w:bottom w:val="single" w:sz="1" w:space="0" w:color="000000"/>
              <w:right w:val="single" w:sz="1" w:space="0" w:color="000000"/>
            </w:tcBorders>
          </w:tcPr>
          <w:p w14:paraId="41729A7F" w14:textId="39AECD2B" w:rsidR="00BA07D8" w:rsidRPr="00C1022D" w:rsidRDefault="00DB7B3D" w:rsidP="005200F4">
            <w:pPr>
              <w:pStyle w:val="Inhoudtabel"/>
              <w:rPr>
                <w:rFonts w:ascii="AT Surt" w:hAnsi="AT Surt"/>
                <w:sz w:val="18"/>
                <w:szCs w:val="18"/>
              </w:rPr>
            </w:pPr>
            <w:r>
              <w:rPr>
                <w:rFonts w:ascii="AT Surt" w:hAnsi="AT Surt"/>
                <w:sz w:val="18"/>
                <w:szCs w:val="18"/>
              </w:rPr>
              <w:t>Oui</w:t>
            </w:r>
          </w:p>
        </w:tc>
      </w:tr>
      <w:tr w:rsidR="00BA07D8" w:rsidRPr="00C1022D" w14:paraId="67DB564D" w14:textId="77777777" w:rsidTr="005200F4">
        <w:tc>
          <w:tcPr>
            <w:tcW w:w="511" w:type="dxa"/>
            <w:tcBorders>
              <w:left w:val="single" w:sz="1" w:space="0" w:color="000000"/>
              <w:bottom w:val="single" w:sz="1" w:space="0" w:color="000000"/>
            </w:tcBorders>
          </w:tcPr>
          <w:p w14:paraId="12AF53F7" w14:textId="77777777" w:rsidR="00BA07D8" w:rsidRPr="00C1022D" w:rsidRDefault="00BA07D8"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6B34E8FE" w14:textId="1B7CA023" w:rsidR="00BA07D8" w:rsidRPr="00C1022D" w:rsidRDefault="00DB7B3D" w:rsidP="005200F4">
            <w:pPr>
              <w:pStyle w:val="Inhoudtabel"/>
              <w:rPr>
                <w:rFonts w:ascii="AT Surt" w:hAnsi="AT Surt"/>
                <w:sz w:val="18"/>
                <w:szCs w:val="18"/>
              </w:rPr>
            </w:pPr>
            <w:r>
              <w:rPr>
                <w:rFonts w:ascii="AT Surt" w:hAnsi="AT Surt"/>
                <w:sz w:val="18"/>
                <w:szCs w:val="18"/>
              </w:rPr>
              <w:t>Non</w:t>
            </w:r>
          </w:p>
        </w:tc>
      </w:tr>
      <w:tr w:rsidR="00BA07D8" w:rsidRPr="00C1022D" w14:paraId="5C0B03E2" w14:textId="77777777" w:rsidTr="005200F4">
        <w:tc>
          <w:tcPr>
            <w:tcW w:w="511" w:type="dxa"/>
            <w:tcBorders>
              <w:left w:val="single" w:sz="1" w:space="0" w:color="000000"/>
              <w:bottom w:val="single" w:sz="1" w:space="0" w:color="000000"/>
            </w:tcBorders>
          </w:tcPr>
          <w:p w14:paraId="648AB5E4" w14:textId="77777777" w:rsidR="00BA07D8" w:rsidRPr="00C1022D" w:rsidRDefault="00BA07D8"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3870D793" w14:textId="5221D28A" w:rsidR="00BA07D8" w:rsidRPr="00C1022D" w:rsidRDefault="00DB3CFF" w:rsidP="005200F4">
            <w:pPr>
              <w:pStyle w:val="Inhoudtabel"/>
              <w:rPr>
                <w:rFonts w:ascii="AT Surt" w:hAnsi="AT Surt"/>
                <w:sz w:val="18"/>
                <w:szCs w:val="18"/>
              </w:rPr>
            </w:pPr>
            <w:r>
              <w:rPr>
                <w:rFonts w:ascii="AT Surt" w:hAnsi="AT Surt"/>
                <w:sz w:val="18"/>
                <w:szCs w:val="18"/>
              </w:rPr>
              <w:t>Autre</w:t>
            </w:r>
            <w:r w:rsidR="000E0096">
              <w:rPr>
                <w:rFonts w:ascii="AT Surt" w:hAnsi="AT Surt"/>
                <w:sz w:val="18"/>
                <w:szCs w:val="18"/>
              </w:rPr>
              <w:t xml:space="preserve"> </w:t>
            </w:r>
            <w:r w:rsidR="00BA07D8">
              <w:rPr>
                <w:rFonts w:ascii="AT Surt" w:hAnsi="AT Surt"/>
                <w:sz w:val="18"/>
                <w:szCs w:val="18"/>
              </w:rPr>
              <w:t>:</w:t>
            </w:r>
          </w:p>
        </w:tc>
      </w:tr>
    </w:tbl>
    <w:p w14:paraId="2DA0DB01" w14:textId="77777777" w:rsidR="00BA07D8" w:rsidRPr="009267E8" w:rsidRDefault="00BA07D8" w:rsidP="00BA07D8">
      <w:pPr>
        <w:pStyle w:val="BodyText"/>
        <w:rPr>
          <w:sz w:val="20"/>
          <w:szCs w:val="20"/>
        </w:rPr>
      </w:pPr>
    </w:p>
    <w:p w14:paraId="7EF00297" w14:textId="4847EDE8" w:rsidR="00EC294D" w:rsidRPr="009618C1" w:rsidRDefault="003F49F5" w:rsidP="003F49F5">
      <w:pPr>
        <w:widowControl/>
        <w:suppressAutoHyphens w:val="0"/>
        <w:rPr>
          <w:rFonts w:ascii="AT Surt" w:hAnsi="AT Surt"/>
          <w:i/>
          <w:iCs/>
          <w:sz w:val="18"/>
          <w:szCs w:val="18"/>
          <w:lang w:val="fr-FR"/>
        </w:rPr>
      </w:pPr>
      <w:r w:rsidRPr="003F49F5">
        <w:rPr>
          <w:rFonts w:ascii="AT Surt" w:hAnsi="AT Surt"/>
          <w:i/>
          <w:iCs/>
          <w:sz w:val="18"/>
          <w:szCs w:val="18"/>
          <w:lang w:val="fr-FR"/>
        </w:rPr>
        <w:t xml:space="preserve">Nous tenons nos </w:t>
      </w:r>
      <w:proofErr w:type="spellStart"/>
      <w:r w:rsidRPr="003F49F5">
        <w:rPr>
          <w:rFonts w:ascii="AT Surt" w:hAnsi="AT Surt"/>
          <w:i/>
          <w:iCs/>
          <w:sz w:val="18"/>
          <w:szCs w:val="18"/>
          <w:lang w:val="fr-FR"/>
        </w:rPr>
        <w:t>donateur.ice.s</w:t>
      </w:r>
      <w:proofErr w:type="spellEnd"/>
      <w:r w:rsidRPr="003F49F5">
        <w:rPr>
          <w:rFonts w:ascii="AT Surt" w:hAnsi="AT Surt"/>
          <w:i/>
          <w:iCs/>
          <w:sz w:val="18"/>
          <w:szCs w:val="18"/>
          <w:lang w:val="fr-FR"/>
        </w:rPr>
        <w:t xml:space="preserve"> et les autres parties intéressées </w:t>
      </w:r>
      <w:proofErr w:type="spellStart"/>
      <w:r w:rsidRPr="003F49F5">
        <w:rPr>
          <w:rFonts w:ascii="AT Surt" w:hAnsi="AT Surt"/>
          <w:i/>
          <w:iCs/>
          <w:sz w:val="18"/>
          <w:szCs w:val="18"/>
          <w:lang w:val="fr-FR"/>
        </w:rPr>
        <w:t>informé.e.s</w:t>
      </w:r>
      <w:proofErr w:type="spellEnd"/>
      <w:r w:rsidRPr="003F49F5">
        <w:rPr>
          <w:rFonts w:ascii="AT Surt" w:hAnsi="AT Surt"/>
          <w:i/>
          <w:iCs/>
          <w:sz w:val="18"/>
          <w:szCs w:val="18"/>
          <w:lang w:val="fr-FR"/>
        </w:rPr>
        <w:t xml:space="preserve"> des projets que nous soutenons en publiant une description des projets approuvés sur notre site web et sur les réseaux sociaux. Une fois par an, nous publions un rapport en plus d’un bulletin trimestriel dans lequel nous rendons compte des manifestations que nous avons soutenues. Cela implique la publication d'au moins une photo (que vous nous fournirez) et un article.</w:t>
      </w:r>
    </w:p>
    <w:p w14:paraId="61ACD2C7" w14:textId="58A066BF" w:rsidR="00EC294D" w:rsidRPr="009618C1" w:rsidRDefault="00EC294D" w:rsidP="00EC294D">
      <w:pPr>
        <w:widowControl/>
        <w:suppressAutoHyphens w:val="0"/>
        <w:rPr>
          <w:rFonts w:ascii="AT Surt" w:hAnsi="AT Surt"/>
          <w:i/>
          <w:iCs/>
          <w:sz w:val="20"/>
          <w:szCs w:val="20"/>
          <w:lang w:val="fr-FR"/>
        </w:rPr>
      </w:pPr>
    </w:p>
    <w:p w14:paraId="4A225EA3" w14:textId="60F045F7" w:rsidR="00DB7B3D" w:rsidRPr="00B06D84" w:rsidRDefault="00B06D84" w:rsidP="00B06D84">
      <w:pPr>
        <w:widowControl/>
        <w:suppressAutoHyphens w:val="0"/>
        <w:rPr>
          <w:rFonts w:ascii="AT Surt" w:hAnsi="AT Surt" w:cs="Calibri"/>
          <w:sz w:val="18"/>
          <w:szCs w:val="18"/>
          <w:lang w:val="fr-FR"/>
        </w:rPr>
      </w:pPr>
      <w:r w:rsidRPr="00B06D84">
        <w:rPr>
          <w:rFonts w:ascii="AT Surt" w:hAnsi="AT Surt" w:cs="Calibri"/>
          <w:sz w:val="18"/>
          <w:szCs w:val="18"/>
          <w:lang w:val="fr-FR"/>
        </w:rPr>
        <w:t>Pouvons-nous publier des informations sur cette action sur notre site web, nos réseaux sociaux et/ou dans notre bulletin et notre rapport annuel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BA07D8" w:rsidRPr="00C1022D" w14:paraId="3FECE6A6" w14:textId="77777777" w:rsidTr="005200F4">
        <w:tc>
          <w:tcPr>
            <w:tcW w:w="511" w:type="dxa"/>
            <w:tcBorders>
              <w:top w:val="single" w:sz="1" w:space="0" w:color="000000"/>
              <w:left w:val="single" w:sz="1" w:space="0" w:color="000000"/>
              <w:bottom w:val="single" w:sz="1" w:space="0" w:color="000000"/>
            </w:tcBorders>
          </w:tcPr>
          <w:p w14:paraId="2DA7AADD" w14:textId="77777777" w:rsidR="00BA07D8" w:rsidRPr="009618C1" w:rsidRDefault="00BA07D8" w:rsidP="005200F4">
            <w:pPr>
              <w:pStyle w:val="BodyText"/>
              <w:rPr>
                <w:rFonts w:ascii="AT Surt" w:hAnsi="AT Surt"/>
                <w:sz w:val="18"/>
                <w:szCs w:val="18"/>
                <w:lang w:val="fr-FR"/>
              </w:rPr>
            </w:pPr>
          </w:p>
        </w:tc>
        <w:tc>
          <w:tcPr>
            <w:tcW w:w="9127" w:type="dxa"/>
            <w:tcBorders>
              <w:top w:val="single" w:sz="1" w:space="0" w:color="000000"/>
              <w:left w:val="single" w:sz="1" w:space="0" w:color="000000"/>
              <w:bottom w:val="single" w:sz="1" w:space="0" w:color="000000"/>
              <w:right w:val="single" w:sz="1" w:space="0" w:color="000000"/>
            </w:tcBorders>
          </w:tcPr>
          <w:p w14:paraId="14529A0F" w14:textId="7EE7454B" w:rsidR="00BA07D8" w:rsidRPr="00C1022D" w:rsidRDefault="009C4254" w:rsidP="005200F4">
            <w:pPr>
              <w:pStyle w:val="Inhoudtabel"/>
              <w:rPr>
                <w:rFonts w:ascii="AT Surt" w:hAnsi="AT Surt"/>
                <w:sz w:val="18"/>
                <w:szCs w:val="18"/>
              </w:rPr>
            </w:pPr>
            <w:r>
              <w:rPr>
                <w:rFonts w:ascii="AT Surt" w:hAnsi="AT Surt"/>
                <w:sz w:val="18"/>
                <w:szCs w:val="18"/>
              </w:rPr>
              <w:t>Oui</w:t>
            </w:r>
          </w:p>
        </w:tc>
      </w:tr>
      <w:tr w:rsidR="00BA07D8" w:rsidRPr="00C1022D" w14:paraId="3FD910E5" w14:textId="77777777" w:rsidTr="005200F4">
        <w:tc>
          <w:tcPr>
            <w:tcW w:w="511" w:type="dxa"/>
            <w:tcBorders>
              <w:left w:val="single" w:sz="1" w:space="0" w:color="000000"/>
              <w:bottom w:val="single" w:sz="1" w:space="0" w:color="000000"/>
            </w:tcBorders>
          </w:tcPr>
          <w:p w14:paraId="7E5946CB" w14:textId="77777777" w:rsidR="00BA07D8" w:rsidRPr="00C1022D" w:rsidRDefault="00BA07D8"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1FDC771" w14:textId="095A4D41" w:rsidR="00BA07D8" w:rsidRPr="00C1022D" w:rsidRDefault="00BA07D8" w:rsidP="005200F4">
            <w:pPr>
              <w:pStyle w:val="Inhoudtabel"/>
              <w:rPr>
                <w:rFonts w:ascii="AT Surt" w:hAnsi="AT Surt"/>
                <w:sz w:val="18"/>
                <w:szCs w:val="18"/>
              </w:rPr>
            </w:pPr>
            <w:r>
              <w:rPr>
                <w:rFonts w:ascii="AT Surt" w:hAnsi="AT Surt"/>
                <w:sz w:val="18"/>
                <w:szCs w:val="18"/>
              </w:rPr>
              <w:t>No</w:t>
            </w:r>
            <w:r w:rsidR="009C4254">
              <w:rPr>
                <w:rFonts w:ascii="AT Surt" w:hAnsi="AT Surt"/>
                <w:sz w:val="18"/>
                <w:szCs w:val="18"/>
              </w:rPr>
              <w:t>n</w:t>
            </w:r>
          </w:p>
        </w:tc>
      </w:tr>
      <w:tr w:rsidR="00BA07D8" w:rsidRPr="00C1022D" w14:paraId="3DF436F1" w14:textId="77777777" w:rsidTr="005200F4">
        <w:tc>
          <w:tcPr>
            <w:tcW w:w="511" w:type="dxa"/>
            <w:tcBorders>
              <w:left w:val="single" w:sz="1" w:space="0" w:color="000000"/>
              <w:bottom w:val="single" w:sz="1" w:space="0" w:color="000000"/>
            </w:tcBorders>
          </w:tcPr>
          <w:p w14:paraId="0569E8AD" w14:textId="77777777" w:rsidR="00BA07D8" w:rsidRPr="00C1022D" w:rsidRDefault="00BA07D8"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B0FF343" w14:textId="3EA4C4E1" w:rsidR="00BA07D8" w:rsidRPr="00C1022D" w:rsidRDefault="000E0096" w:rsidP="005200F4">
            <w:pPr>
              <w:pStyle w:val="Inhoudtabel"/>
              <w:rPr>
                <w:rFonts w:ascii="AT Surt" w:hAnsi="AT Surt"/>
                <w:sz w:val="18"/>
                <w:szCs w:val="18"/>
              </w:rPr>
            </w:pPr>
            <w:r>
              <w:rPr>
                <w:rFonts w:ascii="AT Surt" w:hAnsi="AT Surt"/>
                <w:sz w:val="18"/>
                <w:szCs w:val="18"/>
              </w:rPr>
              <w:t xml:space="preserve">Autre </w:t>
            </w:r>
            <w:r w:rsidR="00BA07D8">
              <w:rPr>
                <w:rFonts w:ascii="AT Surt" w:hAnsi="AT Surt"/>
                <w:sz w:val="18"/>
                <w:szCs w:val="18"/>
              </w:rPr>
              <w:t>:</w:t>
            </w:r>
          </w:p>
        </w:tc>
      </w:tr>
    </w:tbl>
    <w:p w14:paraId="031E1B17" w14:textId="77777777" w:rsidR="004C05E7" w:rsidRPr="00603F08" w:rsidRDefault="004C05E7" w:rsidP="004C05E7">
      <w:pPr>
        <w:pStyle w:val="BodyText"/>
        <w:rPr>
          <w:lang w:val="fr-FR"/>
        </w:rPr>
      </w:pPr>
    </w:p>
    <w:p w14:paraId="4084274B" w14:textId="77777777" w:rsidR="00122EFA" w:rsidRDefault="00122EFA" w:rsidP="00122EFA">
      <w:pPr>
        <w:pStyle w:val="Heading1"/>
        <w:rPr>
          <w:rFonts w:ascii="AT Surt" w:hAnsi="AT Surt"/>
          <w:sz w:val="36"/>
          <w:szCs w:val="36"/>
          <w:lang w:val="en-GB"/>
        </w:rPr>
      </w:pPr>
      <w:proofErr w:type="spellStart"/>
      <w:r w:rsidRPr="00C1022D">
        <w:rPr>
          <w:rFonts w:ascii="AT Surt" w:hAnsi="AT Surt"/>
          <w:sz w:val="36"/>
          <w:szCs w:val="36"/>
          <w:lang w:val="en-GB"/>
        </w:rPr>
        <w:t>Projet</w:t>
      </w:r>
      <w:proofErr w:type="spellEnd"/>
    </w:p>
    <w:p w14:paraId="27BFAC9C" w14:textId="77777777" w:rsidR="004C05E7" w:rsidRPr="004C05E7" w:rsidRDefault="004C05E7" w:rsidP="004C05E7">
      <w:pPr>
        <w:pStyle w:val="BodyTex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79B93873" w:rsidR="00C44FC0" w:rsidRPr="00C1022D" w:rsidRDefault="00C44FC0">
            <w:pPr>
              <w:pStyle w:val="BodyText"/>
              <w:rPr>
                <w:rFonts w:ascii="AT Surt" w:hAnsi="AT Surt"/>
                <w:sz w:val="18"/>
                <w:szCs w:val="18"/>
              </w:rPr>
            </w:pPr>
            <w:r w:rsidRPr="00C1022D">
              <w:rPr>
                <w:rFonts w:ascii="AT Surt" w:hAnsi="AT Surt"/>
                <w:sz w:val="18"/>
                <w:szCs w:val="18"/>
              </w:rPr>
              <w:t>Titre d</w:t>
            </w:r>
            <w:r w:rsidR="00482F92">
              <w:rPr>
                <w:rFonts w:ascii="AT Surt" w:hAnsi="AT Surt"/>
                <w:sz w:val="18"/>
                <w:szCs w:val="18"/>
              </w:rPr>
              <w:t>u</w:t>
            </w:r>
            <w:r w:rsidRPr="00C1022D">
              <w:rPr>
                <w:rFonts w:ascii="AT Surt" w:hAnsi="AT Surt"/>
                <w:sz w:val="18"/>
                <w:szCs w:val="18"/>
              </w:rPr>
              <w:t xml:space="preserve"> projet</w:t>
            </w:r>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BodyText"/>
              <w:rPr>
                <w:rFonts w:ascii="AT Surt" w:hAnsi="AT Surt"/>
                <w:sz w:val="18"/>
                <w:szCs w:val="18"/>
              </w:rPr>
            </w:pPr>
            <w:r w:rsidRPr="00C1022D">
              <w:rPr>
                <w:rFonts w:ascii="AT Surt" w:hAnsi="AT Surt"/>
                <w:sz w:val="18"/>
                <w:szCs w:val="18"/>
              </w:rPr>
              <w:t>Pays</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BodyText"/>
        <w:rPr>
          <w:sz w:val="18"/>
          <w:szCs w:val="18"/>
          <w:lang w:val="en-GB"/>
        </w:rPr>
      </w:pPr>
    </w:p>
    <w:p w14:paraId="7E9A8888" w14:textId="77777777" w:rsidR="004C05E7" w:rsidRDefault="004C05E7" w:rsidP="00122EFA">
      <w:pPr>
        <w:pStyle w:val="BodyText"/>
        <w:rPr>
          <w:sz w:val="18"/>
          <w:szCs w:val="18"/>
          <w:lang w:val="en-GB"/>
        </w:rPr>
      </w:pPr>
    </w:p>
    <w:p w14:paraId="629A9E12" w14:textId="77777777" w:rsidR="004C05E7" w:rsidRPr="00C1022D" w:rsidRDefault="004C05E7" w:rsidP="00122EFA">
      <w:pPr>
        <w:pStyle w:val="BodyText"/>
        <w:rPr>
          <w:sz w:val="18"/>
          <w:szCs w:val="18"/>
          <w:lang w:val="en-GB"/>
        </w:rPr>
      </w:pPr>
    </w:p>
    <w:p w14:paraId="403D6060" w14:textId="77777777" w:rsidR="00C44FC0" w:rsidRPr="00C1022D" w:rsidRDefault="00C44FC0">
      <w:pPr>
        <w:pStyle w:val="Heading2"/>
        <w:rPr>
          <w:rFonts w:ascii="AT Surt" w:hAnsi="AT Surt"/>
          <w:sz w:val="24"/>
          <w:szCs w:val="24"/>
        </w:rPr>
      </w:pPr>
      <w:r w:rsidRPr="00C1022D">
        <w:rPr>
          <w:rFonts w:ascii="AT Surt" w:hAnsi="AT Surt"/>
          <w:sz w:val="24"/>
          <w:szCs w:val="24"/>
        </w:rPr>
        <w:t>Données personnelles</w:t>
      </w:r>
    </w:p>
    <w:p w14:paraId="2F068E9D" w14:textId="77777777" w:rsidR="00D763F6" w:rsidRPr="00D763F6" w:rsidRDefault="00D763F6" w:rsidP="00D763F6">
      <w:pPr>
        <w:keepNext/>
        <w:spacing w:before="240" w:after="120"/>
        <w:outlineLvl w:val="2"/>
        <w:rPr>
          <w:rFonts w:ascii="AT Surt" w:hAnsi="AT Surt"/>
          <w:b/>
          <w:bCs/>
          <w:sz w:val="20"/>
          <w:szCs w:val="20"/>
        </w:rPr>
      </w:pPr>
      <w:r w:rsidRPr="00D763F6">
        <w:rPr>
          <w:rFonts w:ascii="AT Surt" w:hAnsi="AT Surt"/>
          <w:b/>
          <w:bCs/>
          <w:sz w:val="20"/>
          <w:szCs w:val="20"/>
        </w:rPr>
        <w:t>Ton groupe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D763F6" w:rsidRPr="00D763F6" w14:paraId="60489D9B" w14:textId="77777777" w:rsidTr="00B82566">
        <w:tc>
          <w:tcPr>
            <w:tcW w:w="2750" w:type="dxa"/>
            <w:tcBorders>
              <w:top w:val="single" w:sz="1" w:space="0" w:color="000000"/>
              <w:left w:val="single" w:sz="1" w:space="0" w:color="000000"/>
              <w:bottom w:val="single" w:sz="1" w:space="0" w:color="000000"/>
            </w:tcBorders>
          </w:tcPr>
          <w:p w14:paraId="2999D981" w14:textId="77777777" w:rsidR="00D763F6" w:rsidRPr="00D763F6" w:rsidRDefault="00D763F6" w:rsidP="00D763F6">
            <w:pPr>
              <w:spacing w:after="120"/>
              <w:rPr>
                <w:rFonts w:ascii="AT Surt" w:hAnsi="AT Surt"/>
                <w:sz w:val="18"/>
                <w:szCs w:val="18"/>
              </w:rPr>
            </w:pPr>
            <w:r w:rsidRPr="00D763F6">
              <w:rPr>
                <w:rFonts w:ascii="AT Surt" w:hAnsi="AT Surt"/>
                <w:sz w:val="18"/>
                <w:szCs w:val="18"/>
              </w:rPr>
              <w:t xml:space="preserve">Nom de l'organisation </w:t>
            </w:r>
          </w:p>
        </w:tc>
        <w:tc>
          <w:tcPr>
            <w:tcW w:w="6888" w:type="dxa"/>
            <w:tcBorders>
              <w:top w:val="single" w:sz="1" w:space="0" w:color="000000"/>
              <w:left w:val="single" w:sz="1" w:space="0" w:color="000000"/>
              <w:bottom w:val="single" w:sz="1" w:space="0" w:color="000000"/>
              <w:right w:val="single" w:sz="1" w:space="0" w:color="000000"/>
            </w:tcBorders>
          </w:tcPr>
          <w:p w14:paraId="0E39F3BF" w14:textId="77777777" w:rsidR="00D763F6" w:rsidRPr="00D763F6" w:rsidRDefault="00D763F6" w:rsidP="00D763F6">
            <w:pPr>
              <w:rPr>
                <w:rFonts w:ascii="AT Surt" w:hAnsi="AT Surt"/>
                <w:sz w:val="18"/>
                <w:szCs w:val="18"/>
              </w:rPr>
            </w:pPr>
          </w:p>
        </w:tc>
      </w:tr>
      <w:tr w:rsidR="00D763F6" w:rsidRPr="00D763F6" w14:paraId="41DB8F0E" w14:textId="77777777" w:rsidTr="00B82566">
        <w:tc>
          <w:tcPr>
            <w:tcW w:w="2750" w:type="dxa"/>
            <w:tcBorders>
              <w:left w:val="single" w:sz="1" w:space="0" w:color="000000"/>
              <w:bottom w:val="single" w:sz="1" w:space="0" w:color="000000"/>
            </w:tcBorders>
          </w:tcPr>
          <w:p w14:paraId="5CD33E7D" w14:textId="77777777" w:rsidR="00D763F6" w:rsidRPr="00D763F6" w:rsidRDefault="00D763F6" w:rsidP="00D763F6">
            <w:pPr>
              <w:spacing w:after="120"/>
              <w:rPr>
                <w:rFonts w:ascii="AT Surt" w:hAnsi="AT Surt"/>
                <w:sz w:val="18"/>
                <w:szCs w:val="18"/>
              </w:rPr>
            </w:pPr>
            <w:r w:rsidRPr="00D763F6">
              <w:rPr>
                <w:rFonts w:ascii="AT Surt" w:hAnsi="AT Surt"/>
                <w:sz w:val="18"/>
                <w:szCs w:val="18"/>
              </w:rPr>
              <w:t xml:space="preserve">Ville </w:t>
            </w:r>
          </w:p>
        </w:tc>
        <w:tc>
          <w:tcPr>
            <w:tcW w:w="6888" w:type="dxa"/>
            <w:tcBorders>
              <w:left w:val="single" w:sz="1" w:space="0" w:color="000000"/>
              <w:bottom w:val="single" w:sz="1" w:space="0" w:color="000000"/>
              <w:right w:val="single" w:sz="1" w:space="0" w:color="000000"/>
            </w:tcBorders>
          </w:tcPr>
          <w:p w14:paraId="2F1132EE" w14:textId="77777777" w:rsidR="00D763F6" w:rsidRPr="00D763F6" w:rsidRDefault="00D763F6" w:rsidP="00D763F6">
            <w:pPr>
              <w:rPr>
                <w:rFonts w:ascii="AT Surt" w:hAnsi="AT Surt"/>
                <w:sz w:val="18"/>
                <w:szCs w:val="18"/>
              </w:rPr>
            </w:pPr>
          </w:p>
        </w:tc>
      </w:tr>
      <w:tr w:rsidR="00D763F6" w:rsidRPr="00D763F6" w14:paraId="05199D5C" w14:textId="77777777" w:rsidTr="00B82566">
        <w:tc>
          <w:tcPr>
            <w:tcW w:w="2750" w:type="dxa"/>
            <w:tcBorders>
              <w:left w:val="single" w:sz="1" w:space="0" w:color="000000"/>
              <w:bottom w:val="single" w:sz="1" w:space="0" w:color="000000"/>
            </w:tcBorders>
          </w:tcPr>
          <w:p w14:paraId="23EFC5B1" w14:textId="77777777" w:rsidR="00D763F6" w:rsidRPr="00D763F6" w:rsidRDefault="00D763F6" w:rsidP="00D763F6">
            <w:pPr>
              <w:spacing w:after="120"/>
              <w:rPr>
                <w:rFonts w:ascii="AT Surt" w:hAnsi="AT Surt"/>
                <w:sz w:val="18"/>
                <w:szCs w:val="18"/>
              </w:rPr>
            </w:pPr>
            <w:r w:rsidRPr="00D763F6">
              <w:rPr>
                <w:rFonts w:ascii="AT Surt" w:hAnsi="AT Surt"/>
                <w:sz w:val="18"/>
                <w:szCs w:val="18"/>
              </w:rPr>
              <w:t xml:space="preserve">Pays </w:t>
            </w:r>
          </w:p>
        </w:tc>
        <w:tc>
          <w:tcPr>
            <w:tcW w:w="6888" w:type="dxa"/>
            <w:tcBorders>
              <w:left w:val="single" w:sz="1" w:space="0" w:color="000000"/>
              <w:bottom w:val="single" w:sz="1" w:space="0" w:color="000000"/>
              <w:right w:val="single" w:sz="1" w:space="0" w:color="000000"/>
            </w:tcBorders>
          </w:tcPr>
          <w:p w14:paraId="407FE24E" w14:textId="77777777" w:rsidR="00D763F6" w:rsidRPr="00D763F6" w:rsidRDefault="00D763F6" w:rsidP="00D763F6">
            <w:pPr>
              <w:rPr>
                <w:rFonts w:ascii="AT Surt" w:hAnsi="AT Surt"/>
                <w:sz w:val="18"/>
                <w:szCs w:val="18"/>
              </w:rPr>
            </w:pPr>
          </w:p>
        </w:tc>
      </w:tr>
      <w:tr w:rsidR="00D763F6" w:rsidRPr="00D763F6" w14:paraId="38E71607" w14:textId="77777777" w:rsidTr="00B82566">
        <w:tc>
          <w:tcPr>
            <w:tcW w:w="2750" w:type="dxa"/>
            <w:tcBorders>
              <w:left w:val="single" w:sz="1" w:space="0" w:color="000000"/>
              <w:bottom w:val="single" w:sz="1" w:space="0" w:color="000000"/>
            </w:tcBorders>
          </w:tcPr>
          <w:p w14:paraId="42B68FCA" w14:textId="77777777" w:rsidR="00D763F6" w:rsidRPr="00D763F6" w:rsidRDefault="00D763F6" w:rsidP="00D763F6">
            <w:pPr>
              <w:spacing w:after="120"/>
              <w:rPr>
                <w:rFonts w:ascii="AT Surt" w:hAnsi="AT Surt"/>
                <w:sz w:val="18"/>
                <w:szCs w:val="18"/>
              </w:rPr>
            </w:pPr>
            <w:r w:rsidRPr="00D763F6">
              <w:rPr>
                <w:rFonts w:ascii="AT Surt" w:hAnsi="AT Surt"/>
                <w:sz w:val="18"/>
                <w:szCs w:val="18"/>
              </w:rPr>
              <w:t xml:space="preserve">Site web </w:t>
            </w:r>
          </w:p>
        </w:tc>
        <w:tc>
          <w:tcPr>
            <w:tcW w:w="6888" w:type="dxa"/>
            <w:tcBorders>
              <w:left w:val="single" w:sz="1" w:space="0" w:color="000000"/>
              <w:bottom w:val="single" w:sz="1" w:space="0" w:color="000000"/>
              <w:right w:val="single" w:sz="1" w:space="0" w:color="000000"/>
            </w:tcBorders>
          </w:tcPr>
          <w:p w14:paraId="70B70927" w14:textId="77777777" w:rsidR="00D763F6" w:rsidRPr="00D763F6" w:rsidRDefault="00D763F6" w:rsidP="00D763F6">
            <w:pPr>
              <w:rPr>
                <w:rFonts w:ascii="AT Surt" w:hAnsi="AT Surt"/>
                <w:sz w:val="18"/>
                <w:szCs w:val="18"/>
              </w:rPr>
            </w:pPr>
          </w:p>
        </w:tc>
      </w:tr>
      <w:tr w:rsidR="00D763F6" w:rsidRPr="00D763F6" w14:paraId="55FFBC79" w14:textId="77777777" w:rsidTr="00B82566">
        <w:tc>
          <w:tcPr>
            <w:tcW w:w="2750" w:type="dxa"/>
            <w:tcBorders>
              <w:left w:val="single" w:sz="1" w:space="0" w:color="000000"/>
              <w:bottom w:val="single" w:sz="1" w:space="0" w:color="000000"/>
            </w:tcBorders>
          </w:tcPr>
          <w:p w14:paraId="1444E3EF" w14:textId="77777777" w:rsidR="00D763F6" w:rsidRPr="00D763F6" w:rsidRDefault="00D763F6" w:rsidP="00D763F6">
            <w:pPr>
              <w:spacing w:after="120"/>
              <w:rPr>
                <w:rFonts w:ascii="AT Surt" w:hAnsi="AT Surt"/>
                <w:sz w:val="18"/>
                <w:szCs w:val="18"/>
              </w:rPr>
            </w:pPr>
            <w:r w:rsidRPr="00D763F6">
              <w:rPr>
                <w:rFonts w:ascii="AT Surt" w:hAnsi="AT Surt"/>
                <w:sz w:val="18"/>
                <w:szCs w:val="18"/>
              </w:rPr>
              <w:t>Réseaux sociaux</w:t>
            </w:r>
          </w:p>
        </w:tc>
        <w:tc>
          <w:tcPr>
            <w:tcW w:w="6888" w:type="dxa"/>
            <w:tcBorders>
              <w:left w:val="single" w:sz="1" w:space="0" w:color="000000"/>
              <w:bottom w:val="single" w:sz="1" w:space="0" w:color="000000"/>
              <w:right w:val="single" w:sz="1" w:space="0" w:color="000000"/>
            </w:tcBorders>
          </w:tcPr>
          <w:p w14:paraId="31E9160D" w14:textId="77777777" w:rsidR="00D763F6" w:rsidRPr="00D763F6" w:rsidRDefault="00D763F6" w:rsidP="00D763F6">
            <w:pPr>
              <w:rPr>
                <w:rFonts w:ascii="AT Surt" w:hAnsi="AT Surt"/>
                <w:sz w:val="18"/>
                <w:szCs w:val="18"/>
              </w:rPr>
            </w:pPr>
          </w:p>
        </w:tc>
      </w:tr>
    </w:tbl>
    <w:p w14:paraId="169E87FF" w14:textId="77777777" w:rsidR="00C44FC0" w:rsidRPr="00C1022D" w:rsidRDefault="00C44FC0">
      <w:pPr>
        <w:pStyle w:val="Heading3"/>
        <w:rPr>
          <w:rFonts w:ascii="AT Surt" w:hAnsi="AT Surt"/>
          <w:sz w:val="20"/>
          <w:szCs w:val="20"/>
        </w:rPr>
      </w:pPr>
      <w:r w:rsidRPr="00C1022D">
        <w:rPr>
          <w:rFonts w:ascii="AT Surt" w:hAnsi="AT Surt"/>
          <w:sz w:val="20"/>
          <w:szCs w:val="20"/>
        </w:rPr>
        <w:t>Contact du groupe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618C1"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603F08" w:rsidRDefault="00C44FC0">
            <w:pPr>
              <w:pStyle w:val="BodyText"/>
              <w:rPr>
                <w:rFonts w:ascii="AT Surt" w:hAnsi="AT Surt"/>
                <w:sz w:val="18"/>
                <w:szCs w:val="18"/>
                <w:lang w:val="fr-FR"/>
              </w:rPr>
            </w:pPr>
            <w:r w:rsidRPr="00603F08">
              <w:rPr>
                <w:rFonts w:ascii="AT Surt" w:hAnsi="AT Surt"/>
                <w:sz w:val="18"/>
                <w:szCs w:val="18"/>
                <w:lang w:val="fr-FR"/>
              </w:rPr>
              <w:t xml:space="preserve">Nom de la personne de contact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603F08" w:rsidRDefault="00C44FC0">
            <w:pPr>
              <w:pStyle w:val="BodyText"/>
              <w:spacing w:after="0"/>
              <w:rPr>
                <w:rFonts w:ascii="AT Surt" w:hAnsi="AT Surt"/>
                <w:sz w:val="18"/>
                <w:szCs w:val="18"/>
                <w:lang w:val="fr-FR"/>
              </w:rPr>
            </w:pPr>
          </w:p>
        </w:tc>
      </w:tr>
      <w:tr w:rsidR="00C44FC0" w:rsidRPr="009618C1" w14:paraId="661F6BFA" w14:textId="77777777">
        <w:tc>
          <w:tcPr>
            <w:tcW w:w="2750" w:type="dxa"/>
            <w:tcBorders>
              <w:left w:val="single" w:sz="1" w:space="0" w:color="000000"/>
              <w:bottom w:val="single" w:sz="1" w:space="0" w:color="000000"/>
            </w:tcBorders>
          </w:tcPr>
          <w:p w14:paraId="57161014" w14:textId="77777777" w:rsidR="00C44FC0" w:rsidRPr="00603F08" w:rsidRDefault="00C44FC0">
            <w:pPr>
              <w:pStyle w:val="BodyText"/>
              <w:rPr>
                <w:rFonts w:ascii="AT Surt" w:hAnsi="AT Surt"/>
                <w:sz w:val="18"/>
                <w:szCs w:val="18"/>
                <w:lang w:val="fr-FR"/>
              </w:rPr>
            </w:pPr>
            <w:r w:rsidRPr="00603F08">
              <w:rPr>
                <w:rFonts w:ascii="AT Surt" w:hAnsi="AT Surt"/>
                <w:sz w:val="18"/>
                <w:szCs w:val="18"/>
                <w:lang w:val="fr-FR"/>
              </w:rPr>
              <w:t xml:space="preserve">Fonction au sein de l'organisation </w:t>
            </w:r>
          </w:p>
        </w:tc>
        <w:tc>
          <w:tcPr>
            <w:tcW w:w="6888" w:type="dxa"/>
            <w:tcBorders>
              <w:left w:val="single" w:sz="1" w:space="0" w:color="000000"/>
              <w:bottom w:val="single" w:sz="1" w:space="0" w:color="000000"/>
              <w:right w:val="single" w:sz="1" w:space="0" w:color="000000"/>
            </w:tcBorders>
          </w:tcPr>
          <w:p w14:paraId="0473B625" w14:textId="77777777" w:rsidR="00C44FC0" w:rsidRPr="00603F08" w:rsidRDefault="00C44FC0">
            <w:pPr>
              <w:pStyle w:val="BodyText"/>
              <w:spacing w:after="0"/>
              <w:rPr>
                <w:rFonts w:ascii="AT Surt" w:hAnsi="AT Surt"/>
                <w:sz w:val="18"/>
                <w:szCs w:val="18"/>
                <w:lang w:val="fr-FR"/>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Adresse e-mail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BodyText"/>
              <w:spacing w:after="0"/>
              <w:rPr>
                <w:rFonts w:ascii="AT Surt" w:hAnsi="AT Surt"/>
                <w:sz w:val="18"/>
                <w:szCs w:val="18"/>
              </w:rPr>
            </w:pPr>
          </w:p>
        </w:tc>
      </w:tr>
      <w:tr w:rsidR="00C44FC0" w:rsidRPr="00C1022D" w14:paraId="4DC3EA51" w14:textId="77777777">
        <w:tc>
          <w:tcPr>
            <w:tcW w:w="2750" w:type="dxa"/>
            <w:tcBorders>
              <w:left w:val="single" w:sz="1" w:space="0" w:color="000000"/>
              <w:bottom w:val="single" w:sz="1" w:space="0" w:color="000000"/>
            </w:tcBorders>
          </w:tcPr>
          <w:p w14:paraId="6D7AD0B8"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Adresse e-mail secondaire </w:t>
            </w:r>
          </w:p>
        </w:tc>
        <w:tc>
          <w:tcPr>
            <w:tcW w:w="6888" w:type="dxa"/>
            <w:tcBorders>
              <w:left w:val="single" w:sz="1" w:space="0" w:color="000000"/>
              <w:bottom w:val="single" w:sz="1" w:space="0" w:color="000000"/>
              <w:right w:val="single" w:sz="1" w:space="0" w:color="000000"/>
            </w:tcBorders>
          </w:tcPr>
          <w:p w14:paraId="1BA616C3" w14:textId="77777777" w:rsidR="00C44FC0" w:rsidRPr="00C1022D" w:rsidRDefault="00C44FC0">
            <w:pPr>
              <w:pStyle w:val="BodyText"/>
              <w:spacing w:after="0"/>
              <w:rPr>
                <w:rFonts w:ascii="AT Surt" w:hAnsi="AT Surt"/>
                <w:sz w:val="18"/>
                <w:szCs w:val="18"/>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Numéro de téléphone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BodyText"/>
              <w:rPr>
                <w:rFonts w:ascii="AT Surt" w:hAnsi="AT Surt"/>
                <w:sz w:val="18"/>
                <w:szCs w:val="18"/>
              </w:rPr>
            </w:pPr>
          </w:p>
        </w:tc>
      </w:tr>
    </w:tbl>
    <w:p w14:paraId="7B3011C5" w14:textId="77777777" w:rsidR="009C5FB3" w:rsidRPr="00C1022D" w:rsidRDefault="009C5FB3" w:rsidP="009C5FB3">
      <w:pPr>
        <w:pStyle w:val="BodyText"/>
        <w:rPr>
          <w:sz w:val="18"/>
          <w:szCs w:val="18"/>
        </w:rPr>
      </w:pPr>
    </w:p>
    <w:p w14:paraId="1FC355B2" w14:textId="36084C47" w:rsidR="006611C3" w:rsidRPr="00E97D49" w:rsidRDefault="00CF19C3" w:rsidP="006611C3">
      <w:pPr>
        <w:pStyle w:val="Heading2"/>
        <w:rPr>
          <w:rFonts w:ascii="AT Surt" w:hAnsi="AT Surt"/>
          <w:sz w:val="24"/>
          <w:szCs w:val="24"/>
        </w:rPr>
      </w:pPr>
      <w:r w:rsidRPr="00C1022D">
        <w:rPr>
          <w:rFonts w:ascii="AT Surt" w:hAnsi="AT Surt"/>
          <w:sz w:val="24"/>
          <w:szCs w:val="24"/>
        </w:rPr>
        <w:t>À propos de votre action</w:t>
      </w:r>
    </w:p>
    <w:p w14:paraId="5BBE8CB2" w14:textId="03D16E18" w:rsidR="00792215" w:rsidRPr="0041668D" w:rsidRDefault="00360BC8" w:rsidP="0041668D">
      <w:pPr>
        <w:keepNext/>
        <w:spacing w:before="240" w:after="120"/>
        <w:outlineLvl w:val="2"/>
        <w:rPr>
          <w:rFonts w:ascii="AT Surt" w:hAnsi="AT Surt"/>
          <w:sz w:val="18"/>
          <w:szCs w:val="18"/>
          <w:lang w:val="fr-FR"/>
        </w:rPr>
      </w:pPr>
      <w:r w:rsidRPr="00360BC8">
        <w:rPr>
          <w:rFonts w:ascii="AT Surt" w:hAnsi="AT Surt"/>
          <w:sz w:val="18"/>
          <w:szCs w:val="18"/>
          <w:lang w:val="fr-FR"/>
        </w:rPr>
        <w:t>Quelle est la cause principale défendue par ton initiative ? Merci de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603F08" w:rsidRDefault="00792215" w:rsidP="00EE5ADC">
            <w:pPr>
              <w:pStyle w:val="BodyText"/>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BodyText"/>
              <w:spacing w:after="0"/>
              <w:rPr>
                <w:rFonts w:ascii="AT Surt" w:hAnsi="AT Surt"/>
                <w:sz w:val="18"/>
                <w:szCs w:val="18"/>
                <w:lang w:val="en-US"/>
              </w:rPr>
            </w:pPr>
            <w:r w:rsidRPr="00C1022D">
              <w:rPr>
                <w:rFonts w:ascii="AT Surt" w:hAnsi="AT Surt"/>
                <w:color w:val="000000"/>
                <w:sz w:val="18"/>
                <w:szCs w:val="18"/>
                <w:lang w:val="en-GB" w:eastAsia="en-GB"/>
              </w:rPr>
              <w:t xml:space="preserve">Droits des </w:t>
            </w:r>
            <w:proofErr w:type="spellStart"/>
            <w:r w:rsidRPr="00C1022D">
              <w:rPr>
                <w:rFonts w:ascii="AT Surt" w:hAnsi="AT Surt"/>
                <w:color w:val="000000"/>
                <w:sz w:val="18"/>
                <w:szCs w:val="18"/>
                <w:lang w:val="en-GB" w:eastAsia="en-GB"/>
              </w:rPr>
              <w:t>animaux</w:t>
            </w:r>
            <w:proofErr w:type="spellEnd"/>
          </w:p>
        </w:tc>
      </w:tr>
      <w:tr w:rsidR="00792215" w:rsidRPr="009618C1"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603F08" w:rsidRDefault="00792215" w:rsidP="00EE5ADC">
            <w:pPr>
              <w:pStyle w:val="BodyText"/>
              <w:spacing w:after="0"/>
              <w:rPr>
                <w:rFonts w:ascii="AT Surt" w:hAnsi="AT Surt"/>
                <w:sz w:val="18"/>
                <w:szCs w:val="18"/>
                <w:lang w:val="fr-FR"/>
              </w:rPr>
            </w:pPr>
            <w:r w:rsidRPr="00603F08">
              <w:rPr>
                <w:rFonts w:ascii="AT Surt" w:hAnsi="AT Surt"/>
                <w:color w:val="000000"/>
                <w:sz w:val="18"/>
                <w:szCs w:val="18"/>
                <w:lang w:val="fr-FR" w:eastAsia="en-GB"/>
              </w:rPr>
              <w:t>Lutte contre les régimes dictatoriaux</w:t>
            </w:r>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603F08" w:rsidRDefault="00792215" w:rsidP="00EE5ADC">
            <w:pPr>
              <w:pStyle w:val="BodyText"/>
              <w:rPr>
                <w:rFonts w:ascii="AT Surt" w:hAnsi="AT Surt"/>
                <w:sz w:val="18"/>
                <w:szCs w:val="18"/>
                <w:lang w:val="fr-FR"/>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BodyText"/>
              <w:spacing w:after="0"/>
              <w:rPr>
                <w:rFonts w:ascii="AT Surt" w:hAnsi="AT Surt"/>
                <w:sz w:val="18"/>
                <w:szCs w:val="18"/>
              </w:rPr>
            </w:pPr>
            <w:proofErr w:type="spellStart"/>
            <w:r w:rsidRPr="00C1022D">
              <w:rPr>
                <w:rFonts w:ascii="AT Surt" w:hAnsi="AT Surt"/>
                <w:color w:val="000000"/>
                <w:sz w:val="18"/>
                <w:szCs w:val="18"/>
                <w:lang w:val="en-GB" w:eastAsia="en-GB"/>
              </w:rPr>
              <w:t>Lutte</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contre</w:t>
            </w:r>
            <w:proofErr w:type="spellEnd"/>
            <w:r w:rsidRPr="00C1022D">
              <w:rPr>
                <w:rFonts w:ascii="AT Surt" w:hAnsi="AT Surt"/>
                <w:color w:val="000000"/>
                <w:sz w:val="18"/>
                <w:szCs w:val="18"/>
                <w:lang w:val="en-GB" w:eastAsia="en-GB"/>
              </w:rPr>
              <w:t xml:space="preserve"> le </w:t>
            </w:r>
            <w:proofErr w:type="spellStart"/>
            <w:r w:rsidRPr="00C1022D">
              <w:rPr>
                <w:rFonts w:ascii="AT Surt" w:hAnsi="AT Surt"/>
                <w:color w:val="000000"/>
                <w:sz w:val="18"/>
                <w:szCs w:val="18"/>
                <w:lang w:val="en-GB" w:eastAsia="en-GB"/>
              </w:rPr>
              <w:t>racisme</w:t>
            </w:r>
            <w:proofErr w:type="spellEnd"/>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 xml:space="preserve">Droits </w:t>
            </w:r>
            <w:proofErr w:type="spellStart"/>
            <w:r w:rsidRPr="00C1022D">
              <w:rPr>
                <w:rFonts w:ascii="AT Surt" w:hAnsi="AT Surt"/>
                <w:color w:val="000000"/>
                <w:sz w:val="18"/>
                <w:szCs w:val="18"/>
                <w:lang w:val="en-GB" w:eastAsia="en-GB"/>
              </w:rPr>
              <w:t>civiques</w:t>
            </w:r>
            <w:proofErr w:type="spellEnd"/>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77777777" w:rsidR="00792215" w:rsidRPr="00C1022D" w:rsidRDefault="00792215" w:rsidP="00EE5ADC">
            <w:pPr>
              <w:pStyle w:val="BodyText"/>
              <w:rPr>
                <w:rFonts w:ascii="AT Surt" w:hAnsi="AT Surt"/>
                <w:sz w:val="18"/>
                <w:szCs w:val="18"/>
              </w:rPr>
            </w:pPr>
            <w:proofErr w:type="spellStart"/>
            <w:r w:rsidRPr="00C1022D">
              <w:rPr>
                <w:rFonts w:ascii="AT Surt" w:hAnsi="AT Surt"/>
                <w:color w:val="000000"/>
                <w:sz w:val="18"/>
                <w:szCs w:val="18"/>
                <w:lang w:val="en-GB" w:eastAsia="en-GB"/>
              </w:rPr>
              <w:t>Climat</w:t>
            </w:r>
            <w:proofErr w:type="spellEnd"/>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BodyTex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Féminisme</w:t>
            </w:r>
            <w:proofErr w:type="spellEnd"/>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 au </w:t>
            </w:r>
            <w:proofErr w:type="spellStart"/>
            <w:r w:rsidRPr="00C1022D">
              <w:rPr>
                <w:rFonts w:ascii="AT Surt" w:hAnsi="AT Surt"/>
                <w:color w:val="000000"/>
                <w:sz w:val="18"/>
                <w:szCs w:val="18"/>
                <w:lang w:val="en-GB" w:eastAsia="en-GB"/>
              </w:rPr>
              <w:t>logement</w:t>
            </w:r>
            <w:proofErr w:type="spellEnd"/>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Droits </w:t>
            </w:r>
            <w:proofErr w:type="spellStart"/>
            <w:r w:rsidRPr="00C1022D">
              <w:rPr>
                <w:rFonts w:ascii="AT Surt" w:hAnsi="AT Surt"/>
                <w:color w:val="000000"/>
                <w:sz w:val="18"/>
                <w:szCs w:val="18"/>
                <w:lang w:val="en-GB" w:eastAsia="en-GB"/>
              </w:rPr>
              <w:t>fonciers</w:t>
            </w:r>
            <w:proofErr w:type="spellEnd"/>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Droits LGBTQIA+</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Droits des migrants</w:t>
            </w:r>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Droits des </w:t>
            </w:r>
            <w:proofErr w:type="spellStart"/>
            <w:r w:rsidRPr="00C1022D">
              <w:rPr>
                <w:rFonts w:ascii="AT Surt" w:hAnsi="AT Surt"/>
                <w:color w:val="000000"/>
                <w:sz w:val="18"/>
                <w:szCs w:val="18"/>
                <w:lang w:val="en-GB" w:eastAsia="en-GB"/>
              </w:rPr>
              <w:t>travailleurs</w:t>
            </w:r>
            <w:proofErr w:type="spellEnd"/>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A781B0C" w14:textId="620C1EE2" w:rsidR="003F4B20" w:rsidRPr="003F4B20" w:rsidRDefault="003F4B20" w:rsidP="003F4B20">
            <w:pPr>
              <w:widowControl/>
              <w:suppressAutoHyphens w:val="0"/>
              <w:rPr>
                <w:rFonts w:ascii="AT Surt" w:eastAsia="Calibri" w:hAnsi="AT Surt" w:cs="Times New Roman"/>
                <w:color w:val="000000"/>
                <w:kern w:val="0"/>
                <w:sz w:val="18"/>
                <w:szCs w:val="18"/>
                <w:lang w:val="en-GB" w:eastAsia="en-GB" w:bidi="ar-SA"/>
              </w:rPr>
            </w:pPr>
            <w:proofErr w:type="spellStart"/>
            <w:r w:rsidRPr="003F4B20">
              <w:rPr>
                <w:rFonts w:ascii="AT Surt" w:eastAsia="Calibri" w:hAnsi="AT Surt" w:cs="Times New Roman"/>
                <w:color w:val="000000"/>
                <w:kern w:val="0"/>
                <w:sz w:val="18"/>
                <w:szCs w:val="18"/>
                <w:lang w:val="en-GB" w:eastAsia="en-GB" w:bidi="ar-SA"/>
              </w:rPr>
              <w:t>Autre</w:t>
            </w:r>
            <w:proofErr w:type="spellEnd"/>
            <w:r w:rsidRPr="003F4B20">
              <w:rPr>
                <w:rFonts w:ascii="AT Surt" w:eastAsia="Calibri" w:hAnsi="AT Surt" w:cs="Times New Roman"/>
                <w:color w:val="000000"/>
                <w:kern w:val="0"/>
                <w:sz w:val="18"/>
                <w:szCs w:val="18"/>
                <w:lang w:val="en-GB" w:eastAsia="en-GB" w:bidi="ar-SA"/>
              </w:rPr>
              <w:t xml:space="preserve">, </w:t>
            </w:r>
            <w:r w:rsidR="00940474">
              <w:rPr>
                <w:rFonts w:ascii="AT Surt" w:eastAsia="Calibri" w:hAnsi="AT Surt" w:cs="Times New Roman"/>
                <w:color w:val="000000"/>
                <w:kern w:val="0"/>
                <w:sz w:val="18"/>
                <w:szCs w:val="18"/>
                <w:lang w:val="en-GB" w:eastAsia="en-GB" w:bidi="ar-SA"/>
              </w:rPr>
              <w:t>m</w:t>
            </w:r>
            <w:r w:rsidRPr="003F4B20">
              <w:rPr>
                <w:rFonts w:ascii="AT Surt" w:eastAsia="Calibri" w:hAnsi="AT Surt" w:cs="Times New Roman"/>
                <w:color w:val="000000"/>
                <w:kern w:val="0"/>
                <w:sz w:val="18"/>
                <w:szCs w:val="18"/>
                <w:lang w:val="en-GB" w:eastAsia="en-GB" w:bidi="ar-SA"/>
              </w:rPr>
              <w:t xml:space="preserve">erci de </w:t>
            </w:r>
            <w:proofErr w:type="spellStart"/>
            <w:r w:rsidRPr="003F4B20">
              <w:rPr>
                <w:rFonts w:ascii="AT Surt" w:eastAsia="Calibri" w:hAnsi="AT Surt" w:cs="Times New Roman"/>
                <w:color w:val="000000"/>
                <w:kern w:val="0"/>
                <w:sz w:val="18"/>
                <w:szCs w:val="18"/>
                <w:lang w:val="en-GB" w:eastAsia="en-GB" w:bidi="ar-SA"/>
              </w:rPr>
              <w:t>préciser</w:t>
            </w:r>
            <w:proofErr w:type="spellEnd"/>
            <w:r w:rsidRPr="003F4B20">
              <w:rPr>
                <w:rFonts w:ascii="AT Surt" w:eastAsia="Calibri" w:hAnsi="AT Surt" w:cs="Times New Roman"/>
                <w:color w:val="000000"/>
                <w:kern w:val="0"/>
                <w:sz w:val="18"/>
                <w:szCs w:val="18"/>
                <w:lang w:val="en-GB" w:eastAsia="en-GB" w:bidi="ar-SA"/>
              </w:rPr>
              <w:t xml:space="preserve"> :</w:t>
            </w:r>
          </w:p>
          <w:p w14:paraId="30284B08" w14:textId="77777777" w:rsidR="00792215" w:rsidRPr="00C1022D" w:rsidRDefault="00792215" w:rsidP="00EE5ADC">
            <w:pPr>
              <w:pStyle w:val="BodyText"/>
              <w:rPr>
                <w:rFonts w:ascii="AT Surt" w:hAnsi="AT Surt"/>
                <w:color w:val="000000"/>
                <w:sz w:val="18"/>
                <w:szCs w:val="18"/>
                <w:lang w:val="en-GB" w:eastAsia="en-GB"/>
              </w:rPr>
            </w:pPr>
          </w:p>
        </w:tc>
      </w:tr>
    </w:tbl>
    <w:p w14:paraId="08DFB222" w14:textId="77777777" w:rsidR="00706489" w:rsidRPr="00C1022D" w:rsidRDefault="00706489" w:rsidP="00706489">
      <w:pPr>
        <w:pStyle w:val="BodyText"/>
        <w:rPr>
          <w:sz w:val="18"/>
          <w:szCs w:val="18"/>
        </w:rPr>
      </w:pPr>
    </w:p>
    <w:p w14:paraId="4AFCEA36" w14:textId="316E3BE6" w:rsidR="00B47C45" w:rsidRPr="00B47C45" w:rsidRDefault="00B47C45" w:rsidP="00B47C45">
      <w:pPr>
        <w:rPr>
          <w:rFonts w:ascii="AT Surt" w:hAnsi="AT Surt"/>
          <w:sz w:val="18"/>
          <w:szCs w:val="18"/>
          <w:lang w:val="fr-FR"/>
        </w:rPr>
      </w:pPr>
      <w:r w:rsidRPr="00B47C45">
        <w:rPr>
          <w:rFonts w:ascii="AT Surt" w:hAnsi="AT Surt"/>
          <w:sz w:val="18"/>
          <w:szCs w:val="18"/>
          <w:lang w:val="fr-FR"/>
        </w:rPr>
        <w:t xml:space="preserve">Décris le problème que </w:t>
      </w:r>
      <w:r w:rsidR="00AA6AC3">
        <w:rPr>
          <w:rFonts w:ascii="AT Surt" w:hAnsi="AT Surt"/>
          <w:sz w:val="18"/>
          <w:szCs w:val="18"/>
          <w:lang w:val="fr-FR"/>
        </w:rPr>
        <w:t>ton groupe</w:t>
      </w:r>
      <w:r w:rsidRPr="00B47C45">
        <w:rPr>
          <w:rFonts w:ascii="AT Surt" w:hAnsi="AT Surt"/>
          <w:sz w:val="18"/>
          <w:szCs w:val="18"/>
          <w:lang w:val="fr-FR"/>
        </w:rPr>
        <w:t xml:space="preserve"> aborde/essaye de résoudre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18C1"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603F08" w:rsidRDefault="00C44FC0">
            <w:pPr>
              <w:pStyle w:val="Inhoudtabel"/>
              <w:rPr>
                <w:rFonts w:ascii="AT Surt" w:hAnsi="AT Surt"/>
                <w:sz w:val="18"/>
                <w:szCs w:val="18"/>
                <w:lang w:val="fr-FR"/>
              </w:rPr>
            </w:pPr>
          </w:p>
        </w:tc>
      </w:tr>
    </w:tbl>
    <w:p w14:paraId="45072A67" w14:textId="77777777" w:rsidR="00C44FC0" w:rsidRPr="00603F08" w:rsidRDefault="00C44FC0">
      <w:pPr>
        <w:pStyle w:val="BodyText"/>
        <w:spacing w:after="0"/>
        <w:rPr>
          <w:rFonts w:ascii="AT Surt" w:hAnsi="AT Surt"/>
          <w:sz w:val="18"/>
          <w:szCs w:val="18"/>
          <w:lang w:val="fr-FR"/>
        </w:rPr>
      </w:pPr>
    </w:p>
    <w:p w14:paraId="516AE4FB" w14:textId="77777777" w:rsidR="00C555D6" w:rsidRPr="00C555D6" w:rsidRDefault="00C555D6" w:rsidP="00C555D6">
      <w:pPr>
        <w:rPr>
          <w:rFonts w:ascii="AT Surt" w:hAnsi="AT Surt"/>
          <w:sz w:val="18"/>
          <w:szCs w:val="18"/>
          <w:lang w:val="fr-FR"/>
        </w:rPr>
      </w:pPr>
      <w:r w:rsidRPr="00C555D6">
        <w:rPr>
          <w:rFonts w:ascii="AT Surt" w:hAnsi="AT Surt"/>
          <w:sz w:val="18"/>
          <w:szCs w:val="18"/>
          <w:lang w:val="fr-FR"/>
        </w:rPr>
        <w:t>Quel est l'objectif principal de cette action ?  (50 à 100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F6373A" w:rsidRDefault="00C44FC0">
            <w:pPr>
              <w:pStyle w:val="Inhoudtabel"/>
              <w:rPr>
                <w:rFonts w:ascii="AT Surt" w:hAnsi="AT Surt"/>
                <w:sz w:val="18"/>
                <w:szCs w:val="18"/>
                <w:lang w:val="en-GB"/>
              </w:rPr>
            </w:pPr>
          </w:p>
        </w:tc>
      </w:tr>
    </w:tbl>
    <w:p w14:paraId="31E918FB" w14:textId="77777777" w:rsidR="00792215" w:rsidRPr="00C1022D" w:rsidRDefault="00792215">
      <w:pPr>
        <w:pStyle w:val="BodyText"/>
        <w:spacing w:after="0"/>
        <w:rPr>
          <w:rFonts w:ascii="AT Surt" w:hAnsi="AT Surt"/>
          <w:bCs/>
          <w:sz w:val="18"/>
          <w:szCs w:val="20"/>
          <w:lang w:val="en-US"/>
        </w:rPr>
      </w:pPr>
      <w:bookmarkStart w:id="0" w:name="row12-project_goal-field"/>
      <w:bookmarkEnd w:id="0"/>
    </w:p>
    <w:p w14:paraId="4037DF68" w14:textId="77777777" w:rsidR="00B2019D" w:rsidRPr="00B2019D" w:rsidRDefault="00B2019D" w:rsidP="00B2019D">
      <w:pPr>
        <w:rPr>
          <w:rFonts w:ascii="AT Surt" w:hAnsi="AT Surt"/>
          <w:sz w:val="18"/>
          <w:szCs w:val="18"/>
          <w:lang w:val="fr-FR"/>
        </w:rPr>
      </w:pPr>
      <w:r w:rsidRPr="00B2019D">
        <w:rPr>
          <w:rFonts w:ascii="AT Surt" w:hAnsi="AT Surt"/>
          <w:bCs/>
          <w:sz w:val="18"/>
          <w:szCs w:val="20"/>
          <w:lang w:val="fr-FR"/>
        </w:rPr>
        <w:t>Quelle est la forme principale de cette action ? Merci de cocher la ou les cases correspondantes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B2019D" w:rsidRPr="00B2019D" w14:paraId="10EEA564" w14:textId="77777777" w:rsidTr="00B82566">
        <w:tc>
          <w:tcPr>
            <w:tcW w:w="426" w:type="dxa"/>
            <w:tcBorders>
              <w:top w:val="single" w:sz="1" w:space="0" w:color="000000"/>
              <w:left w:val="single" w:sz="1" w:space="0" w:color="000000"/>
              <w:bottom w:val="single" w:sz="1" w:space="0" w:color="000000"/>
            </w:tcBorders>
          </w:tcPr>
          <w:p w14:paraId="3A8277A4" w14:textId="77777777" w:rsidR="00B2019D" w:rsidRPr="00B2019D" w:rsidRDefault="00B2019D" w:rsidP="00B2019D">
            <w:pPr>
              <w:spacing w:after="120"/>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3A34A6C5" w14:textId="77777777" w:rsidR="00B2019D" w:rsidRPr="00B2019D" w:rsidRDefault="00B2019D" w:rsidP="00B2019D">
            <w:pPr>
              <w:rPr>
                <w:rFonts w:ascii="AT Surt" w:hAnsi="AT Surt"/>
                <w:sz w:val="18"/>
                <w:szCs w:val="18"/>
                <w:lang w:val="en-US"/>
              </w:rPr>
            </w:pPr>
            <w:r w:rsidRPr="00B2019D">
              <w:rPr>
                <w:rFonts w:ascii="AT Surt" w:hAnsi="AT Surt"/>
                <w:sz w:val="18"/>
                <w:szCs w:val="22"/>
                <w:lang w:val="en-US"/>
              </w:rPr>
              <w:t>Manifestation</w:t>
            </w:r>
          </w:p>
        </w:tc>
      </w:tr>
      <w:tr w:rsidR="00B2019D" w:rsidRPr="00B2019D" w14:paraId="0E2258F0" w14:textId="77777777" w:rsidTr="00B82566">
        <w:tc>
          <w:tcPr>
            <w:tcW w:w="426" w:type="dxa"/>
            <w:tcBorders>
              <w:left w:val="single" w:sz="1" w:space="0" w:color="000000"/>
              <w:bottom w:val="single" w:sz="1" w:space="0" w:color="000000"/>
            </w:tcBorders>
          </w:tcPr>
          <w:p w14:paraId="2E4BAE4B" w14:textId="77777777" w:rsidR="00B2019D" w:rsidRPr="00B2019D" w:rsidRDefault="00B2019D" w:rsidP="00B2019D">
            <w:pPr>
              <w:spacing w:after="120"/>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286A393B" w14:textId="77777777" w:rsidR="00B2019D" w:rsidRPr="00B2019D" w:rsidRDefault="00B2019D" w:rsidP="00B2019D">
            <w:pPr>
              <w:rPr>
                <w:rFonts w:ascii="AT Surt" w:hAnsi="AT Surt"/>
                <w:sz w:val="18"/>
                <w:szCs w:val="18"/>
              </w:rPr>
            </w:pPr>
            <w:r w:rsidRPr="00B2019D">
              <w:rPr>
                <w:rFonts w:ascii="AT Surt" w:hAnsi="AT Surt"/>
                <w:color w:val="000000"/>
                <w:sz w:val="18"/>
                <w:szCs w:val="18"/>
                <w:lang w:val="en-GB" w:eastAsia="en-GB"/>
              </w:rPr>
              <w:t>Marche</w:t>
            </w:r>
          </w:p>
        </w:tc>
      </w:tr>
      <w:tr w:rsidR="00B2019D" w:rsidRPr="00B2019D" w14:paraId="456226E0" w14:textId="77777777" w:rsidTr="00B82566">
        <w:tc>
          <w:tcPr>
            <w:tcW w:w="426" w:type="dxa"/>
            <w:tcBorders>
              <w:left w:val="single" w:sz="1" w:space="0" w:color="000000"/>
              <w:bottom w:val="single" w:sz="4" w:space="0" w:color="auto"/>
            </w:tcBorders>
          </w:tcPr>
          <w:p w14:paraId="56BAB41F" w14:textId="77777777" w:rsidR="00B2019D" w:rsidRPr="00B2019D" w:rsidRDefault="00B2019D" w:rsidP="00B2019D">
            <w:pPr>
              <w:spacing w:after="120"/>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539CE74C" w14:textId="77777777" w:rsidR="00B2019D" w:rsidRPr="00B2019D" w:rsidRDefault="00B2019D" w:rsidP="00B2019D">
            <w:pPr>
              <w:rPr>
                <w:rFonts w:ascii="AT Surt" w:hAnsi="AT Surt"/>
                <w:sz w:val="18"/>
                <w:szCs w:val="18"/>
              </w:rPr>
            </w:pPr>
            <w:r w:rsidRPr="00B2019D">
              <w:rPr>
                <w:rFonts w:ascii="AT Surt" w:hAnsi="AT Surt"/>
                <w:color w:val="000000"/>
                <w:sz w:val="18"/>
                <w:szCs w:val="18"/>
                <w:lang w:val="en-GB" w:eastAsia="en-GB"/>
              </w:rPr>
              <w:t>Performance/</w:t>
            </w:r>
            <w:proofErr w:type="spellStart"/>
            <w:r w:rsidRPr="00B2019D">
              <w:rPr>
                <w:rFonts w:ascii="AT Surt" w:hAnsi="AT Surt"/>
                <w:color w:val="000000"/>
                <w:sz w:val="18"/>
                <w:szCs w:val="18"/>
                <w:lang w:val="en-GB" w:eastAsia="en-GB"/>
              </w:rPr>
              <w:t>Artivisme</w:t>
            </w:r>
            <w:proofErr w:type="spellEnd"/>
          </w:p>
        </w:tc>
      </w:tr>
      <w:tr w:rsidR="00B2019D" w:rsidRPr="00B2019D" w14:paraId="56384996" w14:textId="77777777" w:rsidTr="00B82566">
        <w:tc>
          <w:tcPr>
            <w:tcW w:w="426" w:type="dxa"/>
            <w:tcBorders>
              <w:top w:val="single" w:sz="4" w:space="0" w:color="auto"/>
              <w:left w:val="single" w:sz="4" w:space="0" w:color="auto"/>
              <w:bottom w:val="single" w:sz="4" w:space="0" w:color="auto"/>
              <w:right w:val="single" w:sz="4" w:space="0" w:color="auto"/>
            </w:tcBorders>
          </w:tcPr>
          <w:p w14:paraId="617A382A"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C98677" w14:textId="77777777" w:rsidR="00B2019D" w:rsidRPr="00B2019D" w:rsidRDefault="00B2019D" w:rsidP="00B2019D">
            <w:pPr>
              <w:spacing w:after="120"/>
              <w:rPr>
                <w:rFonts w:ascii="AT Surt" w:hAnsi="AT Surt"/>
                <w:sz w:val="18"/>
                <w:szCs w:val="18"/>
              </w:rPr>
            </w:pPr>
            <w:proofErr w:type="spellStart"/>
            <w:r w:rsidRPr="00B2019D">
              <w:rPr>
                <w:rFonts w:ascii="AT Surt" w:hAnsi="AT Surt"/>
                <w:color w:val="000000"/>
                <w:sz w:val="18"/>
                <w:szCs w:val="18"/>
                <w:lang w:val="en-GB" w:eastAsia="en-GB"/>
              </w:rPr>
              <w:t>Campagne</w:t>
            </w:r>
            <w:proofErr w:type="spellEnd"/>
            <w:r w:rsidRPr="00B2019D">
              <w:rPr>
                <w:rFonts w:ascii="AT Surt" w:hAnsi="AT Surt"/>
                <w:color w:val="000000"/>
                <w:sz w:val="18"/>
                <w:szCs w:val="18"/>
                <w:lang w:val="en-GB" w:eastAsia="en-GB"/>
              </w:rPr>
              <w:t xml:space="preserve"> </w:t>
            </w:r>
            <w:proofErr w:type="spellStart"/>
            <w:r w:rsidRPr="00B2019D">
              <w:rPr>
                <w:rFonts w:ascii="AT Surt" w:hAnsi="AT Surt"/>
                <w:color w:val="000000"/>
                <w:sz w:val="18"/>
                <w:szCs w:val="18"/>
                <w:lang w:val="en-GB" w:eastAsia="en-GB"/>
              </w:rPr>
              <w:t>en</w:t>
            </w:r>
            <w:proofErr w:type="spellEnd"/>
            <w:r w:rsidRPr="00B2019D">
              <w:rPr>
                <w:rFonts w:ascii="AT Surt" w:hAnsi="AT Surt"/>
                <w:color w:val="000000"/>
                <w:sz w:val="18"/>
                <w:szCs w:val="18"/>
                <w:lang w:val="en-GB" w:eastAsia="en-GB"/>
              </w:rPr>
              <w:t xml:space="preserve"> </w:t>
            </w:r>
            <w:proofErr w:type="spellStart"/>
            <w:r w:rsidRPr="00B2019D">
              <w:rPr>
                <w:rFonts w:ascii="AT Surt" w:hAnsi="AT Surt"/>
                <w:color w:val="000000"/>
                <w:sz w:val="18"/>
                <w:szCs w:val="18"/>
                <w:lang w:val="en-GB" w:eastAsia="en-GB"/>
              </w:rPr>
              <w:t>ligne</w:t>
            </w:r>
            <w:proofErr w:type="spellEnd"/>
          </w:p>
        </w:tc>
      </w:tr>
      <w:tr w:rsidR="00B2019D" w:rsidRPr="00B2019D" w14:paraId="4251A83C" w14:textId="77777777" w:rsidTr="00B82566">
        <w:tc>
          <w:tcPr>
            <w:tcW w:w="426" w:type="dxa"/>
            <w:tcBorders>
              <w:top w:val="single" w:sz="4" w:space="0" w:color="auto"/>
              <w:left w:val="single" w:sz="4" w:space="0" w:color="auto"/>
              <w:bottom w:val="single" w:sz="4" w:space="0" w:color="auto"/>
              <w:right w:val="single" w:sz="4" w:space="0" w:color="auto"/>
            </w:tcBorders>
          </w:tcPr>
          <w:p w14:paraId="486BEED6"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FB65E6E"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 xml:space="preserve">Consolidation du </w:t>
            </w:r>
            <w:proofErr w:type="spellStart"/>
            <w:r w:rsidRPr="00B2019D">
              <w:rPr>
                <w:rFonts w:ascii="AT Surt" w:hAnsi="AT Surt"/>
                <w:color w:val="000000"/>
                <w:sz w:val="18"/>
                <w:szCs w:val="18"/>
                <w:lang w:val="en-GB" w:eastAsia="en-GB"/>
              </w:rPr>
              <w:t>mouvement</w:t>
            </w:r>
            <w:proofErr w:type="spellEnd"/>
          </w:p>
        </w:tc>
      </w:tr>
      <w:tr w:rsidR="00B2019D" w:rsidRPr="00B2019D" w14:paraId="143996D9" w14:textId="77777777" w:rsidTr="00B82566">
        <w:tc>
          <w:tcPr>
            <w:tcW w:w="426" w:type="dxa"/>
            <w:tcBorders>
              <w:top w:val="single" w:sz="4" w:space="0" w:color="auto"/>
              <w:left w:val="single" w:sz="4" w:space="0" w:color="auto"/>
              <w:bottom w:val="single" w:sz="4" w:space="0" w:color="auto"/>
              <w:right w:val="single" w:sz="4" w:space="0" w:color="auto"/>
            </w:tcBorders>
          </w:tcPr>
          <w:p w14:paraId="51AFCC74"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4362FE"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 xml:space="preserve">Couverture </w:t>
            </w:r>
            <w:proofErr w:type="spellStart"/>
            <w:r w:rsidRPr="00B2019D">
              <w:rPr>
                <w:rFonts w:ascii="AT Surt" w:hAnsi="AT Surt"/>
                <w:color w:val="000000"/>
                <w:sz w:val="18"/>
                <w:szCs w:val="18"/>
                <w:lang w:val="en-GB" w:eastAsia="en-GB"/>
              </w:rPr>
              <w:t>médiatique</w:t>
            </w:r>
            <w:proofErr w:type="spellEnd"/>
          </w:p>
        </w:tc>
      </w:tr>
      <w:tr w:rsidR="00B2019D" w:rsidRPr="00B2019D" w14:paraId="22F0CADD" w14:textId="77777777" w:rsidTr="00B82566">
        <w:tc>
          <w:tcPr>
            <w:tcW w:w="426" w:type="dxa"/>
            <w:tcBorders>
              <w:top w:val="single" w:sz="4" w:space="0" w:color="auto"/>
              <w:left w:val="single" w:sz="4" w:space="0" w:color="auto"/>
              <w:bottom w:val="single" w:sz="4" w:space="0" w:color="auto"/>
              <w:right w:val="single" w:sz="4" w:space="0" w:color="auto"/>
            </w:tcBorders>
          </w:tcPr>
          <w:p w14:paraId="005CBDE1"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0ED1950" w14:textId="77777777" w:rsidR="00B2019D" w:rsidRPr="00B2019D" w:rsidRDefault="00B2019D" w:rsidP="00B2019D">
            <w:pPr>
              <w:spacing w:after="120"/>
              <w:rPr>
                <w:rFonts w:ascii="AT Surt" w:hAnsi="AT Surt"/>
                <w:color w:val="000000"/>
                <w:sz w:val="18"/>
                <w:szCs w:val="18"/>
                <w:lang w:val="en-GB" w:eastAsia="en-GB"/>
              </w:rPr>
            </w:pPr>
            <w:proofErr w:type="spellStart"/>
            <w:r w:rsidRPr="00B2019D">
              <w:rPr>
                <w:rFonts w:ascii="AT Surt" w:hAnsi="AT Surt"/>
                <w:color w:val="000000"/>
                <w:sz w:val="18"/>
                <w:szCs w:val="18"/>
                <w:lang w:val="en-GB" w:eastAsia="en-GB"/>
              </w:rPr>
              <w:t>Blocus</w:t>
            </w:r>
            <w:proofErr w:type="spellEnd"/>
          </w:p>
        </w:tc>
      </w:tr>
      <w:tr w:rsidR="00B2019D" w:rsidRPr="00B2019D" w14:paraId="73F86B00" w14:textId="77777777" w:rsidTr="00B82566">
        <w:tc>
          <w:tcPr>
            <w:tcW w:w="426" w:type="dxa"/>
            <w:tcBorders>
              <w:top w:val="single" w:sz="4" w:space="0" w:color="auto"/>
              <w:left w:val="single" w:sz="4" w:space="0" w:color="auto"/>
              <w:bottom w:val="single" w:sz="4" w:space="0" w:color="auto"/>
              <w:right w:val="single" w:sz="4" w:space="0" w:color="auto"/>
            </w:tcBorders>
          </w:tcPr>
          <w:p w14:paraId="0AA33600"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25B4F27"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Occupation</w:t>
            </w:r>
          </w:p>
        </w:tc>
      </w:tr>
      <w:tr w:rsidR="00B2019D" w:rsidRPr="00B2019D" w14:paraId="0975949B" w14:textId="77777777" w:rsidTr="00B82566">
        <w:tc>
          <w:tcPr>
            <w:tcW w:w="426" w:type="dxa"/>
            <w:tcBorders>
              <w:top w:val="single" w:sz="4" w:space="0" w:color="auto"/>
              <w:left w:val="single" w:sz="4" w:space="0" w:color="auto"/>
              <w:bottom w:val="single" w:sz="4" w:space="0" w:color="auto"/>
              <w:right w:val="single" w:sz="4" w:space="0" w:color="auto"/>
            </w:tcBorders>
          </w:tcPr>
          <w:p w14:paraId="1C2DC50E"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2ED6CD9"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Sit-in</w:t>
            </w:r>
          </w:p>
        </w:tc>
      </w:tr>
      <w:tr w:rsidR="00B2019D" w:rsidRPr="00B2019D" w14:paraId="66EE4089" w14:textId="77777777" w:rsidTr="00B82566">
        <w:tc>
          <w:tcPr>
            <w:tcW w:w="426" w:type="dxa"/>
            <w:tcBorders>
              <w:top w:val="single" w:sz="4" w:space="0" w:color="auto"/>
              <w:left w:val="single" w:sz="4" w:space="0" w:color="auto"/>
              <w:bottom w:val="single" w:sz="4" w:space="0" w:color="auto"/>
              <w:right w:val="single" w:sz="4" w:space="0" w:color="auto"/>
            </w:tcBorders>
          </w:tcPr>
          <w:p w14:paraId="7ED2B4A1"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46878C6"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 xml:space="preserve">Action </w:t>
            </w:r>
            <w:proofErr w:type="spellStart"/>
            <w:r w:rsidRPr="00B2019D">
              <w:rPr>
                <w:rFonts w:ascii="AT Surt" w:hAnsi="AT Surt"/>
                <w:color w:val="000000"/>
                <w:sz w:val="18"/>
                <w:szCs w:val="18"/>
                <w:lang w:val="en-GB" w:eastAsia="en-GB"/>
              </w:rPr>
              <w:t>directe</w:t>
            </w:r>
            <w:proofErr w:type="spellEnd"/>
          </w:p>
        </w:tc>
      </w:tr>
      <w:tr w:rsidR="00B2019D" w:rsidRPr="00B2019D" w14:paraId="10A78AF3" w14:textId="77777777" w:rsidTr="00B82566">
        <w:tc>
          <w:tcPr>
            <w:tcW w:w="426" w:type="dxa"/>
            <w:tcBorders>
              <w:top w:val="single" w:sz="4" w:space="0" w:color="auto"/>
              <w:left w:val="single" w:sz="4" w:space="0" w:color="auto"/>
              <w:bottom w:val="single" w:sz="4" w:space="0" w:color="auto"/>
              <w:right w:val="single" w:sz="4" w:space="0" w:color="auto"/>
            </w:tcBorders>
          </w:tcPr>
          <w:p w14:paraId="5D2EA44E"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1622AB0" w14:textId="77777777" w:rsidR="00B2019D" w:rsidRPr="00B2019D" w:rsidRDefault="00B2019D" w:rsidP="00B2019D">
            <w:pPr>
              <w:widowControl/>
              <w:suppressAutoHyphens w:val="0"/>
              <w:rPr>
                <w:rFonts w:ascii="AT Surt" w:eastAsia="Calibri" w:hAnsi="AT Surt" w:cs="Times New Roman"/>
                <w:color w:val="000000"/>
                <w:kern w:val="0"/>
                <w:sz w:val="18"/>
                <w:szCs w:val="18"/>
                <w:lang w:val="en-GB" w:eastAsia="en-GB" w:bidi="ar-SA"/>
              </w:rPr>
            </w:pPr>
            <w:proofErr w:type="spellStart"/>
            <w:r w:rsidRPr="00B2019D">
              <w:rPr>
                <w:rFonts w:ascii="AT Surt" w:eastAsia="Calibri" w:hAnsi="AT Surt" w:cs="Times New Roman"/>
                <w:color w:val="000000"/>
                <w:kern w:val="0"/>
                <w:sz w:val="18"/>
                <w:szCs w:val="18"/>
                <w:lang w:val="en-GB" w:eastAsia="en-GB" w:bidi="ar-SA"/>
              </w:rPr>
              <w:t>Autre</w:t>
            </w:r>
            <w:proofErr w:type="spellEnd"/>
            <w:r w:rsidRPr="00B2019D">
              <w:rPr>
                <w:rFonts w:ascii="AT Surt" w:eastAsia="Calibri" w:hAnsi="AT Surt" w:cs="Times New Roman"/>
                <w:color w:val="000000"/>
                <w:kern w:val="0"/>
                <w:sz w:val="18"/>
                <w:szCs w:val="18"/>
                <w:lang w:val="en-GB" w:eastAsia="en-GB" w:bidi="ar-SA"/>
              </w:rPr>
              <w:t xml:space="preserve">, merci de </w:t>
            </w:r>
            <w:proofErr w:type="spellStart"/>
            <w:r w:rsidRPr="00B2019D">
              <w:rPr>
                <w:rFonts w:ascii="AT Surt" w:eastAsia="Calibri" w:hAnsi="AT Surt" w:cs="Times New Roman"/>
                <w:color w:val="000000"/>
                <w:kern w:val="0"/>
                <w:sz w:val="18"/>
                <w:szCs w:val="18"/>
                <w:lang w:val="en-GB" w:eastAsia="en-GB" w:bidi="ar-SA"/>
              </w:rPr>
              <w:t>préciser</w:t>
            </w:r>
            <w:proofErr w:type="spellEnd"/>
            <w:r w:rsidRPr="00B2019D">
              <w:rPr>
                <w:rFonts w:ascii="AT Surt" w:eastAsia="Calibri" w:hAnsi="AT Surt" w:cs="Times New Roman"/>
                <w:color w:val="000000"/>
                <w:kern w:val="0"/>
                <w:sz w:val="18"/>
                <w:szCs w:val="18"/>
                <w:lang w:val="en-GB" w:eastAsia="en-GB" w:bidi="ar-SA"/>
              </w:rPr>
              <w:t xml:space="preserve"> :</w:t>
            </w:r>
          </w:p>
          <w:p w14:paraId="0E0C806D" w14:textId="77777777" w:rsidR="00B2019D" w:rsidRPr="00B2019D" w:rsidRDefault="00B2019D" w:rsidP="00B2019D">
            <w:pPr>
              <w:spacing w:after="120"/>
              <w:rPr>
                <w:rFonts w:ascii="AT Surt" w:hAnsi="AT Surt"/>
                <w:color w:val="000000"/>
                <w:sz w:val="18"/>
                <w:szCs w:val="18"/>
                <w:lang w:val="en-GB" w:eastAsia="en-GB"/>
              </w:rPr>
            </w:pPr>
          </w:p>
        </w:tc>
      </w:tr>
    </w:tbl>
    <w:p w14:paraId="575E0E70" w14:textId="77777777" w:rsidR="0075204A" w:rsidRPr="00C1022D" w:rsidRDefault="0075204A">
      <w:pPr>
        <w:pStyle w:val="BodyText"/>
        <w:spacing w:after="0"/>
        <w:rPr>
          <w:rFonts w:ascii="AT Surt" w:hAnsi="AT Surt"/>
          <w:sz w:val="18"/>
          <w:szCs w:val="18"/>
          <w:lang w:val="en-GB"/>
        </w:rPr>
      </w:pPr>
    </w:p>
    <w:p w14:paraId="4E5CC676" w14:textId="77777777" w:rsidR="0075204A" w:rsidRPr="00C1022D" w:rsidRDefault="0075204A">
      <w:pPr>
        <w:pStyle w:val="BodyText"/>
        <w:spacing w:after="0"/>
        <w:rPr>
          <w:rFonts w:ascii="AT Surt" w:hAnsi="AT Surt"/>
          <w:sz w:val="18"/>
          <w:szCs w:val="18"/>
          <w:lang w:val="en-GB"/>
        </w:rPr>
      </w:pPr>
    </w:p>
    <w:p w14:paraId="5B018760" w14:textId="77777777" w:rsidR="00234530" w:rsidRPr="00234530" w:rsidRDefault="00234530" w:rsidP="00234530">
      <w:pPr>
        <w:rPr>
          <w:rFonts w:ascii="AT Surt" w:hAnsi="AT Surt"/>
          <w:sz w:val="18"/>
          <w:szCs w:val="18"/>
          <w:lang w:val="fr-FR"/>
        </w:rPr>
      </w:pPr>
      <w:r w:rsidRPr="00234530">
        <w:rPr>
          <w:rFonts w:ascii="AT Surt" w:hAnsi="AT Surt"/>
          <w:sz w:val="18"/>
          <w:szCs w:val="18"/>
          <w:lang w:val="fr-FR"/>
        </w:rPr>
        <w:t>Merci de décrire les activités concrètes du projet (150 à 500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18C1"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603F08" w:rsidRDefault="00C44FC0">
            <w:pPr>
              <w:pStyle w:val="Inhoudtabel"/>
              <w:rPr>
                <w:rFonts w:ascii="AT Surt" w:hAnsi="AT Surt"/>
                <w:sz w:val="18"/>
                <w:szCs w:val="18"/>
                <w:lang w:val="fr-FR"/>
              </w:rPr>
            </w:pPr>
          </w:p>
        </w:tc>
      </w:tr>
    </w:tbl>
    <w:p w14:paraId="3581C08C" w14:textId="77777777" w:rsidR="00C44FC0" w:rsidRPr="00603F08" w:rsidRDefault="00C44FC0">
      <w:pPr>
        <w:pStyle w:val="BodyText"/>
        <w:spacing w:after="0"/>
        <w:rPr>
          <w:rFonts w:ascii="AT Surt" w:hAnsi="AT Surt"/>
          <w:sz w:val="18"/>
          <w:szCs w:val="18"/>
          <w:lang w:val="fr-FR"/>
        </w:rPr>
      </w:pPr>
    </w:p>
    <w:p w14:paraId="0F5607FD" w14:textId="77777777" w:rsidR="005B6808" w:rsidRPr="005B6808" w:rsidRDefault="005B6808" w:rsidP="005B6808">
      <w:pPr>
        <w:rPr>
          <w:rFonts w:ascii="AT Surt" w:hAnsi="AT Surt"/>
          <w:sz w:val="18"/>
          <w:szCs w:val="18"/>
          <w:lang w:val="fr-FR"/>
        </w:rPr>
      </w:pPr>
      <w:r w:rsidRPr="005B6808">
        <w:rPr>
          <w:rFonts w:ascii="AT Surt" w:hAnsi="AT Surt"/>
          <w:sz w:val="18"/>
          <w:szCs w:val="18"/>
          <w:lang w:val="fr-FR"/>
        </w:rPr>
        <w:t>Combien de personnes comptez-vous mobiliser pour votre action (y compris les membres de ton équipe) ?</w:t>
      </w:r>
      <w:bookmarkStart w:id="1" w:name="_Hlk120544931"/>
      <w:r w:rsidRPr="005B6808">
        <w:rPr>
          <w:rFonts w:ascii="AT Surt" w:hAnsi="AT Surt"/>
          <w:sz w:val="18"/>
          <w:szCs w:val="18"/>
          <w:lang w:val="fr-FR"/>
        </w:rPr>
        <w:t xml:space="preserve"> Merci de cocher la case correspondante</w:t>
      </w:r>
      <w:bookmarkEnd w:id="1"/>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500+</w:t>
            </w:r>
          </w:p>
        </w:tc>
      </w:tr>
    </w:tbl>
    <w:p w14:paraId="7BE634F1" w14:textId="77777777" w:rsidR="00201885" w:rsidRPr="00C1022D" w:rsidRDefault="00201885">
      <w:pPr>
        <w:pStyle w:val="BodyText"/>
        <w:spacing w:after="0"/>
        <w:rPr>
          <w:rFonts w:ascii="AT Surt" w:hAnsi="AT Surt"/>
          <w:sz w:val="18"/>
          <w:szCs w:val="18"/>
          <w:lang w:val="en-GB"/>
        </w:rPr>
      </w:pPr>
    </w:p>
    <w:p w14:paraId="498A09FF"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 xml:space="preserve">Date et lieu du </w:t>
      </w:r>
      <w:proofErr w:type="spellStart"/>
      <w:r w:rsidRPr="00C1022D">
        <w:rPr>
          <w:rFonts w:ascii="AT Surt" w:hAnsi="AT Surt"/>
          <w:sz w:val="20"/>
          <w:szCs w:val="20"/>
          <w:lang w:val="en-GB"/>
        </w:rPr>
        <w:t>projet</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BodyText"/>
              <w:rPr>
                <w:rFonts w:ascii="AT Surt" w:hAnsi="AT Surt"/>
                <w:sz w:val="18"/>
                <w:szCs w:val="18"/>
              </w:rPr>
            </w:pPr>
            <w:r w:rsidRPr="00C1022D">
              <w:rPr>
                <w:rFonts w:ascii="AT Surt" w:hAnsi="AT Surt"/>
                <w:sz w:val="18"/>
                <w:szCs w:val="18"/>
              </w:rPr>
              <w:t>Date/période</w:t>
            </w:r>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BodyTex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BodyText"/>
              <w:rPr>
                <w:rFonts w:ascii="AT Surt" w:hAnsi="AT Surt"/>
                <w:sz w:val="18"/>
                <w:szCs w:val="18"/>
              </w:rPr>
            </w:pPr>
            <w:r w:rsidRPr="00C1022D">
              <w:rPr>
                <w:rFonts w:ascii="AT Surt" w:hAnsi="AT Surt"/>
                <w:sz w:val="18"/>
                <w:szCs w:val="18"/>
              </w:rPr>
              <w:t>Durée</w:t>
            </w:r>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BodyText"/>
              <w:spacing w:after="0"/>
              <w:rPr>
                <w:rFonts w:ascii="AT Surt" w:hAnsi="AT Surt"/>
                <w:sz w:val="18"/>
                <w:szCs w:val="18"/>
              </w:rPr>
            </w:pPr>
          </w:p>
        </w:tc>
      </w:tr>
      <w:tr w:rsidR="00C44FC0" w:rsidRPr="009618C1" w14:paraId="346CA449" w14:textId="77777777">
        <w:tc>
          <w:tcPr>
            <w:tcW w:w="2750" w:type="dxa"/>
            <w:tcBorders>
              <w:left w:val="single" w:sz="1" w:space="0" w:color="000000"/>
              <w:bottom w:val="single" w:sz="1" w:space="0" w:color="000000"/>
            </w:tcBorders>
          </w:tcPr>
          <w:p w14:paraId="6FB0A906" w14:textId="77777777" w:rsidR="00C44FC0" w:rsidRPr="00603F08" w:rsidRDefault="00C44FC0">
            <w:pPr>
              <w:pStyle w:val="BodyText"/>
              <w:rPr>
                <w:rFonts w:ascii="AT Surt" w:hAnsi="AT Surt"/>
                <w:sz w:val="18"/>
                <w:szCs w:val="18"/>
                <w:lang w:val="fr-FR"/>
              </w:rPr>
            </w:pPr>
            <w:r w:rsidRPr="00603F08">
              <w:rPr>
                <w:rFonts w:ascii="AT Surt" w:hAnsi="AT Surt"/>
                <w:sz w:val="18"/>
                <w:szCs w:val="18"/>
                <w:lang w:val="fr-FR"/>
              </w:rPr>
              <w:t>Lieu (pays, région/zone, ville, village)</w:t>
            </w:r>
          </w:p>
        </w:tc>
        <w:tc>
          <w:tcPr>
            <w:tcW w:w="6888" w:type="dxa"/>
            <w:tcBorders>
              <w:left w:val="single" w:sz="1" w:space="0" w:color="000000"/>
              <w:bottom w:val="single" w:sz="1" w:space="0" w:color="000000"/>
              <w:right w:val="single" w:sz="1" w:space="0" w:color="000000"/>
            </w:tcBorders>
          </w:tcPr>
          <w:p w14:paraId="6751490F" w14:textId="77777777" w:rsidR="00C44FC0" w:rsidRPr="00603F08" w:rsidRDefault="00C44FC0">
            <w:pPr>
              <w:pStyle w:val="BodyText"/>
              <w:rPr>
                <w:rFonts w:ascii="AT Surt" w:hAnsi="AT Surt"/>
                <w:sz w:val="18"/>
                <w:szCs w:val="18"/>
                <w:lang w:val="fr-FR"/>
              </w:rPr>
            </w:pPr>
          </w:p>
        </w:tc>
      </w:tr>
    </w:tbl>
    <w:p w14:paraId="734E4109" w14:textId="77777777" w:rsidR="004C05E7" w:rsidRPr="00603F08" w:rsidRDefault="004C05E7" w:rsidP="004C05E7">
      <w:pPr>
        <w:pStyle w:val="BodyText"/>
        <w:rPr>
          <w:lang w:val="fr-FR"/>
        </w:rPr>
      </w:pPr>
    </w:p>
    <w:p w14:paraId="46E74435" w14:textId="69F3C39F" w:rsidR="00C44FC0" w:rsidRPr="00603F08" w:rsidRDefault="00C44FC0">
      <w:pPr>
        <w:pStyle w:val="Heading3"/>
        <w:rPr>
          <w:rFonts w:ascii="AT Surt" w:hAnsi="AT Surt"/>
          <w:sz w:val="20"/>
          <w:szCs w:val="20"/>
          <w:lang w:val="fr-FR"/>
        </w:rPr>
      </w:pPr>
      <w:r w:rsidRPr="00603F08">
        <w:rPr>
          <w:rFonts w:ascii="AT Surt" w:hAnsi="AT Surt"/>
          <w:sz w:val="20"/>
          <w:szCs w:val="20"/>
          <w:lang w:val="fr-FR"/>
        </w:rPr>
        <w:t xml:space="preserve">Quel montant demandez-vous </w:t>
      </w:r>
      <w:r w:rsidR="001E3794">
        <w:rPr>
          <w:rFonts w:ascii="AT Surt" w:hAnsi="AT Surt"/>
          <w:sz w:val="20"/>
          <w:szCs w:val="20"/>
          <w:lang w:val="fr-FR"/>
        </w:rPr>
        <w:t>à</w:t>
      </w:r>
      <w:r w:rsidRPr="00603F08">
        <w:rPr>
          <w:rFonts w:ascii="AT Surt" w:hAnsi="AT Surt"/>
          <w:sz w:val="20"/>
          <w:szCs w:val="20"/>
          <w:lang w:val="fr-FR"/>
        </w:rPr>
        <w:t xml:space="preserve"> </w:t>
      </w:r>
      <w:r w:rsidR="00661ABF">
        <w:rPr>
          <w:rFonts w:ascii="AT Surt" w:hAnsi="AT Surt"/>
          <w:sz w:val="20"/>
          <w:szCs w:val="20"/>
          <w:lang w:val="fr-FR"/>
        </w:rPr>
        <w:t xml:space="preserve">Het Actiefonds </w:t>
      </w:r>
      <w:r w:rsidRPr="00603F08">
        <w:rPr>
          <w:rFonts w:ascii="AT Surt" w:hAnsi="AT Surt"/>
          <w:sz w:val="20"/>
          <w:szCs w:val="20"/>
          <w:lang w:val="fr-F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611C3"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Budget total du </w:t>
            </w:r>
            <w:proofErr w:type="spellStart"/>
            <w:r w:rsidRPr="00C1022D">
              <w:rPr>
                <w:rFonts w:ascii="AT Surt" w:hAnsi="AT Surt"/>
                <w:sz w:val="18"/>
                <w:szCs w:val="18"/>
                <w:lang w:val="en-GB"/>
              </w:rPr>
              <w:t>projet</w:t>
            </w:r>
            <w:proofErr w:type="spellEnd"/>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BodyText"/>
              <w:spacing w:after="0"/>
              <w:rPr>
                <w:rFonts w:ascii="AT Surt" w:hAnsi="AT Surt"/>
                <w:sz w:val="18"/>
                <w:szCs w:val="18"/>
                <w:lang w:val="en-GB"/>
              </w:rPr>
            </w:pPr>
          </w:p>
        </w:tc>
      </w:tr>
      <w:tr w:rsidR="00C44FC0" w:rsidRPr="009618C1"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603F08" w:rsidRDefault="00C44FC0">
            <w:pPr>
              <w:pStyle w:val="BodyText"/>
              <w:rPr>
                <w:rFonts w:ascii="AT Surt" w:hAnsi="AT Surt"/>
                <w:sz w:val="18"/>
                <w:szCs w:val="18"/>
                <w:lang w:val="fr-FR"/>
              </w:rPr>
            </w:pPr>
            <w:r w:rsidRPr="00603F08">
              <w:rPr>
                <w:rFonts w:ascii="AT Surt" w:hAnsi="AT Surt"/>
                <w:sz w:val="18"/>
                <w:szCs w:val="18"/>
                <w:lang w:val="fr-FR"/>
              </w:rPr>
              <w:t xml:space="preserve">Montant demandé à </w:t>
            </w:r>
            <w:r w:rsidR="00A0121D" w:rsidRPr="00603F08">
              <w:rPr>
                <w:rFonts w:ascii="AT Surt" w:hAnsi="AT Surt"/>
                <w:sz w:val="18"/>
                <w:szCs w:val="18"/>
                <w:lang w:val="fr-FR"/>
              </w:rPr>
              <w:t xml:space="preserve">Het Actiefonds </w:t>
            </w:r>
            <w:r w:rsidRPr="00603F08">
              <w:rPr>
                <w:rFonts w:ascii="AT Surt" w:hAnsi="AT Surt"/>
                <w:sz w:val="18"/>
                <w:szCs w:val="18"/>
                <w:lang w:val="fr-FR"/>
              </w:rPr>
              <w:t>(max. 250 €)</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603F08" w:rsidRDefault="00C44FC0">
            <w:pPr>
              <w:pStyle w:val="BodyText"/>
              <w:rPr>
                <w:rFonts w:ascii="AT Surt" w:hAnsi="AT Surt"/>
                <w:sz w:val="18"/>
                <w:szCs w:val="18"/>
                <w:lang w:val="fr-FR"/>
              </w:rPr>
            </w:pPr>
          </w:p>
        </w:tc>
      </w:tr>
      <w:tr w:rsidR="009C5FB3" w:rsidRPr="009618C1"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219808EA" w:rsidR="009C5FB3" w:rsidRPr="00603F08" w:rsidRDefault="005B6808" w:rsidP="009C5FB3">
            <w:pPr>
              <w:pStyle w:val="BodyText"/>
              <w:rPr>
                <w:rFonts w:ascii="AT Surt" w:hAnsi="AT Surt"/>
                <w:sz w:val="18"/>
                <w:szCs w:val="18"/>
                <w:lang w:val="fr-FR"/>
              </w:rPr>
            </w:pPr>
            <w:r>
              <w:rPr>
                <w:rFonts w:ascii="AT Surt" w:hAnsi="AT Surt"/>
                <w:sz w:val="18"/>
                <w:szCs w:val="18"/>
                <w:lang w:val="fr-FR"/>
              </w:rPr>
              <w:t>Peux-tu d</w:t>
            </w:r>
            <w:r w:rsidR="00E9278C" w:rsidRPr="00603F08">
              <w:rPr>
                <w:rFonts w:ascii="AT Surt" w:hAnsi="AT Surt"/>
                <w:sz w:val="18"/>
                <w:szCs w:val="18"/>
                <w:lang w:val="fr-FR"/>
              </w:rPr>
              <w:t xml:space="preserve">onnez un aperçu </w:t>
            </w:r>
            <w:r w:rsidR="001B72A1" w:rsidRPr="00603F08">
              <w:rPr>
                <w:rFonts w:ascii="AT Surt" w:hAnsi="AT Surt"/>
                <w:sz w:val="18"/>
                <w:szCs w:val="18"/>
                <w:lang w:val="fr-FR"/>
              </w:rPr>
              <w:t xml:space="preserve">général </w:t>
            </w:r>
            <w:r w:rsidR="00E9278C" w:rsidRPr="00603F08">
              <w:rPr>
                <w:rFonts w:ascii="AT Surt" w:hAnsi="AT Surt"/>
                <w:sz w:val="18"/>
                <w:szCs w:val="18"/>
                <w:lang w:val="fr-FR"/>
              </w:rPr>
              <w:t>de la manière dont vous comptez dépenser cet argent</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603F08" w:rsidRDefault="009C5FB3">
            <w:pPr>
              <w:pStyle w:val="BodyText"/>
              <w:rPr>
                <w:rFonts w:ascii="AT Surt" w:hAnsi="AT Surt"/>
                <w:sz w:val="18"/>
                <w:szCs w:val="18"/>
                <w:lang w:val="fr-FR"/>
              </w:rPr>
            </w:pPr>
          </w:p>
        </w:tc>
      </w:tr>
    </w:tbl>
    <w:p w14:paraId="69B9FB80" w14:textId="77777777" w:rsidR="00C44FC0" w:rsidRPr="00603F08" w:rsidRDefault="00C44FC0">
      <w:pPr>
        <w:pStyle w:val="BodyText"/>
        <w:rPr>
          <w:rFonts w:ascii="AT Surt" w:hAnsi="AT Surt"/>
          <w:sz w:val="18"/>
          <w:szCs w:val="18"/>
          <w:lang w:val="fr-FR"/>
        </w:rPr>
      </w:pPr>
      <w:bookmarkStart w:id="2" w:name="row4-group_external_financial_resources-"/>
      <w:bookmarkEnd w:id="2"/>
    </w:p>
    <w:p w14:paraId="1AFC4429" w14:textId="77777777" w:rsidR="004C05E7" w:rsidRPr="00603F08" w:rsidRDefault="004C05E7">
      <w:pPr>
        <w:pStyle w:val="BodyText"/>
        <w:rPr>
          <w:rFonts w:ascii="AT Surt" w:hAnsi="AT Surt"/>
          <w:sz w:val="18"/>
          <w:szCs w:val="18"/>
          <w:lang w:val="fr-FR"/>
        </w:rPr>
      </w:pPr>
    </w:p>
    <w:p w14:paraId="6965549B" w14:textId="77777777" w:rsidR="005E2CC2" w:rsidRPr="005E2CC2" w:rsidRDefault="005E2CC2" w:rsidP="005E2CC2">
      <w:pPr>
        <w:spacing w:after="120"/>
        <w:ind w:right="389"/>
        <w:rPr>
          <w:rFonts w:ascii="AT Surt" w:hAnsi="AT Surt"/>
          <w:sz w:val="18"/>
          <w:szCs w:val="18"/>
          <w:lang w:val="fr-FR"/>
        </w:rPr>
      </w:pPr>
      <w:r w:rsidRPr="005E2CC2">
        <w:rPr>
          <w:rFonts w:ascii="AT Surt" w:hAnsi="AT Surt"/>
          <w:sz w:val="18"/>
          <w:szCs w:val="18"/>
          <w:lang w:val="fr-FR"/>
        </w:rPr>
        <w:t>Comment as-tu découvert Het Actiefonds ? Merci de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5E2CC2" w:rsidRPr="005E2CC2" w14:paraId="50C44AC3" w14:textId="77777777" w:rsidTr="00B82566">
        <w:tc>
          <w:tcPr>
            <w:tcW w:w="403" w:type="dxa"/>
            <w:tcBorders>
              <w:top w:val="single" w:sz="1" w:space="0" w:color="000000"/>
              <w:left w:val="single" w:sz="1" w:space="0" w:color="000000"/>
              <w:bottom w:val="single" w:sz="1" w:space="0" w:color="000000"/>
            </w:tcBorders>
          </w:tcPr>
          <w:p w14:paraId="6F6BBFDB" w14:textId="77777777" w:rsidR="005E2CC2" w:rsidRPr="005E2CC2" w:rsidRDefault="005E2CC2" w:rsidP="005E2CC2">
            <w:pPr>
              <w:ind w:left="707"/>
              <w:rPr>
                <w:rFonts w:ascii="AT Surt" w:hAnsi="AT Surt"/>
                <w:sz w:val="18"/>
                <w:szCs w:val="18"/>
                <w:lang w:val="fr-FR"/>
              </w:rPr>
            </w:pPr>
            <w:bookmarkStart w:id="3" w:name="row4-project_referrer_options-field-inte"/>
            <w:bookmarkEnd w:id="3"/>
          </w:p>
        </w:tc>
        <w:tc>
          <w:tcPr>
            <w:tcW w:w="9236" w:type="dxa"/>
            <w:tcBorders>
              <w:top w:val="single" w:sz="1" w:space="0" w:color="000000"/>
              <w:left w:val="single" w:sz="1" w:space="0" w:color="000000"/>
              <w:bottom w:val="single" w:sz="1" w:space="0" w:color="000000"/>
              <w:right w:val="single" w:sz="1" w:space="0" w:color="000000"/>
            </w:tcBorders>
          </w:tcPr>
          <w:p w14:paraId="13AC36F0" w14:textId="77777777" w:rsidR="005E2CC2" w:rsidRPr="005E2CC2" w:rsidRDefault="005E2CC2" w:rsidP="005E2CC2">
            <w:pPr>
              <w:spacing w:after="120"/>
              <w:rPr>
                <w:rFonts w:ascii="AT Surt" w:hAnsi="AT Surt"/>
                <w:sz w:val="18"/>
                <w:szCs w:val="18"/>
              </w:rPr>
            </w:pPr>
            <w:r w:rsidRPr="005E2CC2">
              <w:rPr>
                <w:rFonts w:ascii="AT Surt" w:hAnsi="AT Surt"/>
                <w:sz w:val="18"/>
                <w:szCs w:val="18"/>
              </w:rPr>
              <w:t>Internet</w:t>
            </w:r>
          </w:p>
        </w:tc>
      </w:tr>
      <w:tr w:rsidR="005E2CC2" w:rsidRPr="009618C1" w14:paraId="7B3E3C98" w14:textId="77777777" w:rsidTr="00B82566">
        <w:tc>
          <w:tcPr>
            <w:tcW w:w="403" w:type="dxa"/>
            <w:tcBorders>
              <w:left w:val="single" w:sz="1" w:space="0" w:color="000000"/>
              <w:bottom w:val="single" w:sz="1" w:space="0" w:color="000000"/>
            </w:tcBorders>
          </w:tcPr>
          <w:p w14:paraId="1574EFD0" w14:textId="77777777" w:rsidR="005E2CC2" w:rsidRPr="005E2CC2" w:rsidRDefault="005E2CC2" w:rsidP="005E2CC2">
            <w:pPr>
              <w:ind w:left="707"/>
              <w:rPr>
                <w:rFonts w:ascii="AT Surt" w:hAnsi="AT Surt"/>
                <w:sz w:val="18"/>
                <w:szCs w:val="18"/>
              </w:rPr>
            </w:pPr>
            <w:bookmarkStart w:id="4" w:name="row4-project_referrer_options-field-face"/>
            <w:bookmarkEnd w:id="4"/>
          </w:p>
        </w:tc>
        <w:tc>
          <w:tcPr>
            <w:tcW w:w="9236" w:type="dxa"/>
            <w:tcBorders>
              <w:left w:val="single" w:sz="1" w:space="0" w:color="000000"/>
              <w:bottom w:val="single" w:sz="1" w:space="0" w:color="000000"/>
              <w:right w:val="single" w:sz="1" w:space="0" w:color="000000"/>
            </w:tcBorders>
          </w:tcPr>
          <w:p w14:paraId="4220B14A" w14:textId="77777777" w:rsidR="005E2CC2" w:rsidRPr="005E2CC2" w:rsidRDefault="005E2CC2" w:rsidP="005E2CC2">
            <w:pPr>
              <w:spacing w:after="120"/>
              <w:rPr>
                <w:rFonts w:ascii="AT Surt" w:hAnsi="AT Surt"/>
                <w:sz w:val="18"/>
                <w:szCs w:val="18"/>
                <w:lang w:val="fr-FR"/>
              </w:rPr>
            </w:pPr>
            <w:r w:rsidRPr="005E2CC2">
              <w:rPr>
                <w:rFonts w:ascii="AT Surt" w:hAnsi="AT Surt"/>
                <w:sz w:val="18"/>
                <w:szCs w:val="18"/>
                <w:lang w:val="fr-FR"/>
              </w:rPr>
              <w:t xml:space="preserve">D'autres </w:t>
            </w:r>
            <w:proofErr w:type="spellStart"/>
            <w:r w:rsidRPr="005E2CC2">
              <w:rPr>
                <w:rFonts w:ascii="AT Surt" w:hAnsi="AT Surt"/>
                <w:sz w:val="18"/>
                <w:szCs w:val="18"/>
                <w:lang w:val="fr-FR"/>
              </w:rPr>
              <w:t>militant.e.s</w:t>
            </w:r>
            <w:proofErr w:type="spellEnd"/>
            <w:r w:rsidRPr="005E2CC2">
              <w:rPr>
                <w:rFonts w:ascii="AT Surt" w:hAnsi="AT Surt"/>
                <w:sz w:val="18"/>
                <w:szCs w:val="18"/>
                <w:lang w:val="fr-FR"/>
              </w:rPr>
              <w:t xml:space="preserve"> ayant bénéficié de notre financement (merci d’indiquer le nom du groupe si possible) :</w:t>
            </w:r>
          </w:p>
        </w:tc>
      </w:tr>
      <w:tr w:rsidR="005E2CC2" w:rsidRPr="009618C1" w14:paraId="38A2250B" w14:textId="77777777" w:rsidTr="00B82566">
        <w:tc>
          <w:tcPr>
            <w:tcW w:w="403" w:type="dxa"/>
            <w:tcBorders>
              <w:left w:val="single" w:sz="1" w:space="0" w:color="000000"/>
              <w:bottom w:val="single" w:sz="1" w:space="0" w:color="000000"/>
            </w:tcBorders>
          </w:tcPr>
          <w:p w14:paraId="1DA795D2" w14:textId="77777777" w:rsidR="005E2CC2" w:rsidRPr="005E2CC2" w:rsidRDefault="005E2CC2" w:rsidP="005E2CC2">
            <w:pPr>
              <w:ind w:left="707"/>
              <w:rPr>
                <w:rFonts w:ascii="AT Surt" w:hAnsi="AT Surt"/>
                <w:sz w:val="18"/>
                <w:szCs w:val="18"/>
                <w:lang w:val="fr-FR"/>
              </w:rPr>
            </w:pPr>
            <w:bookmarkStart w:id="5" w:name="row4-project_referrer_options-field-orga"/>
            <w:bookmarkStart w:id="6" w:name="row4-project_referrer_options-field-cont"/>
            <w:bookmarkEnd w:id="5"/>
            <w:bookmarkEnd w:id="6"/>
          </w:p>
        </w:tc>
        <w:tc>
          <w:tcPr>
            <w:tcW w:w="9236" w:type="dxa"/>
            <w:tcBorders>
              <w:left w:val="single" w:sz="1" w:space="0" w:color="000000"/>
              <w:bottom w:val="single" w:sz="1" w:space="0" w:color="000000"/>
              <w:right w:val="single" w:sz="1" w:space="0" w:color="000000"/>
            </w:tcBorders>
          </w:tcPr>
          <w:p w14:paraId="412B63D8" w14:textId="2326144F" w:rsidR="005E2CC2" w:rsidRPr="005E2CC2" w:rsidRDefault="005E2CC2" w:rsidP="005E2CC2">
            <w:pPr>
              <w:spacing w:after="120"/>
              <w:rPr>
                <w:rFonts w:ascii="AT Surt" w:hAnsi="AT Surt"/>
                <w:sz w:val="18"/>
                <w:szCs w:val="18"/>
                <w:lang w:val="fr-FR"/>
              </w:rPr>
            </w:pPr>
            <w:r w:rsidRPr="005E2CC2">
              <w:rPr>
                <w:rFonts w:ascii="AT Surt" w:hAnsi="AT Surt"/>
                <w:sz w:val="18"/>
                <w:szCs w:val="18"/>
                <w:lang w:val="fr-FR"/>
              </w:rPr>
              <w:t>Des contacts au sein de Het Actiefonds (</w:t>
            </w:r>
            <w:r w:rsidR="00DD2211">
              <w:rPr>
                <w:rFonts w:ascii="AT Surt" w:hAnsi="AT Surt"/>
                <w:sz w:val="18"/>
                <w:szCs w:val="18"/>
                <w:lang w:val="fr-FR"/>
              </w:rPr>
              <w:t>merci de</w:t>
            </w:r>
            <w:r w:rsidRPr="005E2CC2">
              <w:rPr>
                <w:rFonts w:ascii="AT Surt" w:hAnsi="AT Surt"/>
                <w:sz w:val="18"/>
                <w:szCs w:val="18"/>
                <w:lang w:val="fr-FR"/>
              </w:rPr>
              <w:t xml:space="preserve"> préciser qui)</w:t>
            </w:r>
            <w:r w:rsidR="00DD2211">
              <w:rPr>
                <w:rFonts w:ascii="Calibri" w:hAnsi="Calibri" w:cs="Calibri"/>
                <w:sz w:val="18"/>
                <w:szCs w:val="18"/>
                <w:lang w:val="fr-FR"/>
              </w:rPr>
              <w:t> </w:t>
            </w:r>
            <w:r w:rsidR="00DD2211">
              <w:rPr>
                <w:rFonts w:ascii="AT Surt" w:hAnsi="AT Surt"/>
                <w:sz w:val="18"/>
                <w:szCs w:val="18"/>
                <w:lang w:val="fr-FR"/>
              </w:rPr>
              <w:t xml:space="preserve">: </w:t>
            </w:r>
          </w:p>
        </w:tc>
      </w:tr>
      <w:tr w:rsidR="005E2CC2" w:rsidRPr="005E2CC2" w14:paraId="1493F45E" w14:textId="77777777" w:rsidTr="00B82566">
        <w:tc>
          <w:tcPr>
            <w:tcW w:w="403" w:type="dxa"/>
            <w:tcBorders>
              <w:left w:val="single" w:sz="1" w:space="0" w:color="000000"/>
              <w:bottom w:val="single" w:sz="1" w:space="0" w:color="000000"/>
            </w:tcBorders>
          </w:tcPr>
          <w:p w14:paraId="3F73ED17" w14:textId="77777777" w:rsidR="005E2CC2" w:rsidRPr="005E2CC2" w:rsidRDefault="005E2CC2" w:rsidP="005E2CC2">
            <w:pPr>
              <w:ind w:left="707"/>
              <w:rPr>
                <w:rFonts w:ascii="AT Surt" w:hAnsi="AT Surt"/>
                <w:sz w:val="18"/>
                <w:szCs w:val="18"/>
                <w:lang w:val="fr-FR"/>
              </w:rPr>
            </w:pPr>
            <w:bookmarkStart w:id="7" w:name="row4-project_referrer_options-field-othe"/>
            <w:bookmarkEnd w:id="7"/>
          </w:p>
        </w:tc>
        <w:tc>
          <w:tcPr>
            <w:tcW w:w="9236" w:type="dxa"/>
            <w:tcBorders>
              <w:left w:val="single" w:sz="1" w:space="0" w:color="000000"/>
              <w:bottom w:val="single" w:sz="1" w:space="0" w:color="000000"/>
              <w:right w:val="single" w:sz="1" w:space="0" w:color="000000"/>
            </w:tcBorders>
          </w:tcPr>
          <w:p w14:paraId="5D5B59E1" w14:textId="77777777" w:rsidR="005E2CC2" w:rsidRPr="005E2CC2" w:rsidRDefault="005E2CC2" w:rsidP="005E2CC2">
            <w:pPr>
              <w:spacing w:after="120"/>
              <w:rPr>
                <w:rFonts w:ascii="AT Surt" w:hAnsi="AT Surt"/>
                <w:sz w:val="18"/>
                <w:szCs w:val="18"/>
              </w:rPr>
            </w:pPr>
            <w:r w:rsidRPr="005E2CC2">
              <w:rPr>
                <w:rFonts w:ascii="AT Surt" w:hAnsi="AT Surt"/>
                <w:sz w:val="18"/>
                <w:szCs w:val="18"/>
              </w:rPr>
              <w:t xml:space="preserve">Autre (merci de préciser) :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BodyText"/>
        <w:rPr>
          <w:rFonts w:ascii="AT Surt" w:hAnsi="AT Surt"/>
          <w:sz w:val="18"/>
          <w:szCs w:val="18"/>
        </w:rPr>
      </w:pPr>
    </w:p>
    <w:p w14:paraId="2CB94549" w14:textId="77777777" w:rsidR="000749AF" w:rsidRPr="000749AF" w:rsidRDefault="000749AF" w:rsidP="000749AF">
      <w:pPr>
        <w:spacing w:after="120"/>
        <w:ind w:right="389"/>
        <w:rPr>
          <w:rFonts w:ascii="AT Surt" w:hAnsi="AT Surt"/>
          <w:sz w:val="20"/>
          <w:szCs w:val="20"/>
        </w:rPr>
      </w:pPr>
      <w:r w:rsidRPr="000749AF">
        <w:rPr>
          <w:rFonts w:ascii="AT Surt" w:hAnsi="AT Surt"/>
          <w:b/>
          <w:bCs/>
        </w:rPr>
        <w:t>IA</w:t>
      </w:r>
    </w:p>
    <w:p w14:paraId="5AA3DE21" w14:textId="77777777" w:rsidR="000749AF" w:rsidRPr="000749AF" w:rsidRDefault="000749AF" w:rsidP="000749AF">
      <w:pPr>
        <w:spacing w:after="120"/>
        <w:ind w:right="389"/>
        <w:rPr>
          <w:rFonts w:ascii="AT Surt" w:hAnsi="AT Surt"/>
          <w:sz w:val="20"/>
          <w:szCs w:val="20"/>
          <w:lang w:val="fr-FR"/>
        </w:rPr>
      </w:pPr>
      <w:r w:rsidRPr="000749AF">
        <w:rPr>
          <w:rFonts w:ascii="AT Surt" w:hAnsi="AT Surt"/>
          <w:sz w:val="20"/>
          <w:szCs w:val="20"/>
          <w:lang w:val="fr-FR"/>
        </w:rPr>
        <w:t>Cette demande a-t-elle été rédigée par une IA ?</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0749AF" w:rsidRPr="000749AF" w14:paraId="359BFBE6" w14:textId="77777777" w:rsidTr="00B82566">
        <w:tc>
          <w:tcPr>
            <w:tcW w:w="403" w:type="dxa"/>
            <w:tcBorders>
              <w:top w:val="single" w:sz="1" w:space="0" w:color="000000"/>
              <w:left w:val="single" w:sz="1" w:space="0" w:color="000000"/>
              <w:bottom w:val="single" w:sz="1" w:space="0" w:color="000000"/>
            </w:tcBorders>
          </w:tcPr>
          <w:p w14:paraId="5B8D854F" w14:textId="77777777" w:rsidR="000749AF" w:rsidRPr="000749AF" w:rsidRDefault="000749AF" w:rsidP="000749AF">
            <w:pPr>
              <w:ind w:left="707"/>
              <w:rPr>
                <w:rFonts w:ascii="AT Surt" w:hAnsi="AT Surt"/>
                <w:sz w:val="18"/>
                <w:szCs w:val="18"/>
                <w:lang w:val="fr-FR"/>
              </w:rPr>
            </w:pPr>
          </w:p>
        </w:tc>
        <w:tc>
          <w:tcPr>
            <w:tcW w:w="9236" w:type="dxa"/>
            <w:tcBorders>
              <w:top w:val="single" w:sz="1" w:space="0" w:color="000000"/>
              <w:left w:val="single" w:sz="1" w:space="0" w:color="000000"/>
              <w:bottom w:val="single" w:sz="1" w:space="0" w:color="000000"/>
              <w:right w:val="single" w:sz="1" w:space="0" w:color="000000"/>
            </w:tcBorders>
          </w:tcPr>
          <w:p w14:paraId="5F400210" w14:textId="77777777" w:rsidR="000749AF" w:rsidRPr="000749AF" w:rsidRDefault="000749AF" w:rsidP="000749AF">
            <w:pPr>
              <w:spacing w:after="120"/>
              <w:rPr>
                <w:rFonts w:ascii="AT Surt" w:hAnsi="AT Surt"/>
                <w:sz w:val="18"/>
                <w:szCs w:val="18"/>
              </w:rPr>
            </w:pPr>
            <w:r w:rsidRPr="000749AF">
              <w:rPr>
                <w:rFonts w:ascii="AT Surt" w:hAnsi="AT Surt"/>
                <w:sz w:val="18"/>
                <w:szCs w:val="18"/>
              </w:rPr>
              <w:t>Oui</w:t>
            </w:r>
          </w:p>
        </w:tc>
      </w:tr>
      <w:tr w:rsidR="000749AF" w:rsidRPr="000749AF" w14:paraId="38D9F9F2" w14:textId="77777777" w:rsidTr="00B82566">
        <w:tc>
          <w:tcPr>
            <w:tcW w:w="403" w:type="dxa"/>
            <w:tcBorders>
              <w:left w:val="single" w:sz="1" w:space="0" w:color="000000"/>
              <w:bottom w:val="single" w:sz="1" w:space="0" w:color="000000"/>
            </w:tcBorders>
          </w:tcPr>
          <w:p w14:paraId="3C1B8976" w14:textId="77777777" w:rsidR="000749AF" w:rsidRPr="000749AF" w:rsidRDefault="000749AF" w:rsidP="000749AF">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077544B8" w14:textId="77777777" w:rsidR="000749AF" w:rsidRPr="000749AF" w:rsidRDefault="000749AF" w:rsidP="000749AF">
            <w:pPr>
              <w:spacing w:after="120"/>
              <w:rPr>
                <w:rFonts w:ascii="AT Surt" w:hAnsi="AT Surt"/>
                <w:sz w:val="18"/>
                <w:szCs w:val="18"/>
              </w:rPr>
            </w:pPr>
            <w:r w:rsidRPr="000749AF">
              <w:rPr>
                <w:rFonts w:ascii="AT Surt" w:hAnsi="AT Surt"/>
                <w:sz w:val="18"/>
                <w:szCs w:val="18"/>
              </w:rPr>
              <w:t>Non</w:t>
            </w:r>
          </w:p>
        </w:tc>
      </w:tr>
      <w:tr w:rsidR="000749AF" w:rsidRPr="000749AF" w14:paraId="57179E30" w14:textId="77777777" w:rsidTr="00B82566">
        <w:tc>
          <w:tcPr>
            <w:tcW w:w="403" w:type="dxa"/>
            <w:tcBorders>
              <w:left w:val="single" w:sz="1" w:space="0" w:color="000000"/>
              <w:bottom w:val="single" w:sz="1" w:space="0" w:color="000000"/>
            </w:tcBorders>
          </w:tcPr>
          <w:p w14:paraId="1D568E1C" w14:textId="77777777" w:rsidR="000749AF" w:rsidRPr="000749AF" w:rsidRDefault="000749AF" w:rsidP="000749AF">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C968FCE" w14:textId="77777777" w:rsidR="000749AF" w:rsidRPr="000749AF" w:rsidRDefault="000749AF" w:rsidP="000749AF">
            <w:pPr>
              <w:spacing w:after="120"/>
              <w:rPr>
                <w:rFonts w:ascii="AT Surt" w:hAnsi="AT Surt"/>
                <w:sz w:val="18"/>
                <w:szCs w:val="18"/>
              </w:rPr>
            </w:pPr>
            <w:r w:rsidRPr="000749AF">
              <w:rPr>
                <w:rFonts w:ascii="AT Surt" w:hAnsi="AT Surt"/>
                <w:sz w:val="18"/>
                <w:szCs w:val="18"/>
              </w:rPr>
              <w:t>En partie</w:t>
            </w:r>
          </w:p>
        </w:tc>
      </w:tr>
    </w:tbl>
    <w:p w14:paraId="7FAF08F9" w14:textId="70657765" w:rsidR="004C05E7" w:rsidRPr="00603F08" w:rsidRDefault="00626AE3">
      <w:pPr>
        <w:rPr>
          <w:rFonts w:ascii="AT Surt" w:hAnsi="AT Surt"/>
          <w:sz w:val="18"/>
          <w:szCs w:val="18"/>
          <w:lang w:val="fr-FR"/>
        </w:rPr>
      </w:pPr>
      <w:r w:rsidRPr="00626AE3">
        <w:rPr>
          <w:rFonts w:ascii="AT Surt" w:hAnsi="AT Surt"/>
          <w:i/>
          <w:iCs/>
          <w:sz w:val="20"/>
          <w:szCs w:val="20"/>
          <w:lang w:val="fr-FR"/>
        </w:rPr>
        <w:t>Nous ne finançons pas les candidatures rédigées par une IA. Si cette langue pose problème, n’hésite pas à remplir ce formulaire dans ta propre langue ou dans celle avec laquelle tu es le.la plus à l’aise. Nous ne prêtons pas attention aux fautes d’orthographe ou de grammaire, tant que le formulaire est clair et va droit au but.</w:t>
      </w:r>
    </w:p>
    <w:p w14:paraId="6A65265C" w14:textId="69B3B396" w:rsidR="004C05E7" w:rsidRDefault="008C290B" w:rsidP="0068378C">
      <w:pPr>
        <w:pStyle w:val="Heading3"/>
        <w:rPr>
          <w:rFonts w:ascii="AT Surt" w:hAnsi="AT Surt"/>
          <w:sz w:val="20"/>
          <w:szCs w:val="20"/>
          <w:lang w:val="fr-FR"/>
        </w:rPr>
      </w:pPr>
      <w:bookmarkStart w:id="8" w:name="row4-group_other_groups-field1"/>
      <w:bookmarkEnd w:id="8"/>
      <w:r>
        <w:rPr>
          <w:rFonts w:ascii="AT Surt" w:hAnsi="AT Surt"/>
          <w:sz w:val="20"/>
          <w:szCs w:val="20"/>
          <w:lang w:val="fr-FR"/>
        </w:rPr>
        <w:t>Merci</w:t>
      </w:r>
      <w:r w:rsidR="00222E93" w:rsidRPr="00603F08">
        <w:rPr>
          <w:rFonts w:ascii="AT Surt" w:hAnsi="AT Surt"/>
          <w:sz w:val="20"/>
          <w:szCs w:val="20"/>
          <w:lang w:val="fr-FR"/>
        </w:rPr>
        <w:t xml:space="preserve"> </w:t>
      </w:r>
      <w:r>
        <w:rPr>
          <w:rFonts w:ascii="AT Surt" w:hAnsi="AT Surt"/>
          <w:sz w:val="20"/>
          <w:szCs w:val="20"/>
          <w:lang w:val="fr-FR"/>
        </w:rPr>
        <w:t>d’</w:t>
      </w:r>
      <w:r w:rsidR="00222E93" w:rsidRPr="00603F08">
        <w:rPr>
          <w:rFonts w:ascii="AT Surt" w:hAnsi="AT Surt"/>
          <w:sz w:val="20"/>
          <w:szCs w:val="20"/>
          <w:lang w:val="fr-FR"/>
        </w:rPr>
        <w:t xml:space="preserve">indiquer </w:t>
      </w:r>
      <w:r w:rsidR="00E9278C" w:rsidRPr="00603F08">
        <w:rPr>
          <w:rFonts w:ascii="AT Surt" w:hAnsi="AT Surt"/>
          <w:sz w:val="20"/>
          <w:szCs w:val="20"/>
          <w:lang w:val="fr-FR"/>
        </w:rPr>
        <w:t xml:space="preserve">une </w:t>
      </w:r>
      <w:r w:rsidR="00222E93" w:rsidRPr="00603F08">
        <w:rPr>
          <w:rFonts w:ascii="AT Surt" w:hAnsi="AT Surt"/>
          <w:sz w:val="20"/>
          <w:szCs w:val="20"/>
          <w:lang w:val="fr-FR"/>
        </w:rPr>
        <w:t xml:space="preserve">référence. </w:t>
      </w:r>
      <w:r>
        <w:rPr>
          <w:rFonts w:ascii="AT Surt" w:hAnsi="AT Surt"/>
          <w:sz w:val="20"/>
          <w:szCs w:val="20"/>
          <w:lang w:val="fr-FR"/>
        </w:rPr>
        <w:t>L</w:t>
      </w:r>
      <w:r w:rsidR="00222E93" w:rsidRPr="00603F08">
        <w:rPr>
          <w:rFonts w:ascii="AT Surt" w:hAnsi="AT Surt"/>
          <w:sz w:val="20"/>
          <w:szCs w:val="20"/>
          <w:lang w:val="fr-FR"/>
        </w:rPr>
        <w:t xml:space="preserve">es références doivent être des personnes </w:t>
      </w:r>
      <w:r>
        <w:rPr>
          <w:rFonts w:ascii="AT Surt" w:hAnsi="AT Surt"/>
          <w:sz w:val="20"/>
          <w:szCs w:val="20"/>
          <w:lang w:val="fr-FR"/>
        </w:rPr>
        <w:t xml:space="preserve">traçables, </w:t>
      </w:r>
      <w:r w:rsidR="00222E93" w:rsidRPr="00603F08">
        <w:rPr>
          <w:rFonts w:ascii="AT Surt" w:hAnsi="AT Surt"/>
          <w:sz w:val="20"/>
          <w:szCs w:val="20"/>
          <w:lang w:val="fr-FR"/>
        </w:rPr>
        <w:t>joignables et disposées à répondre à nos questions.</w:t>
      </w:r>
    </w:p>
    <w:p w14:paraId="4EE658AA" w14:textId="67FF110E" w:rsidR="009B0B14" w:rsidRPr="009618C1" w:rsidRDefault="009B0B14" w:rsidP="009B0B14">
      <w:pPr>
        <w:pStyle w:val="BodyText"/>
        <w:rPr>
          <w:rFonts w:ascii="AT Surt" w:hAnsi="AT Surt"/>
          <w:i/>
          <w:iCs/>
          <w:sz w:val="20"/>
          <w:szCs w:val="20"/>
          <w:lang w:val="fr-FR"/>
        </w:rPr>
      </w:pPr>
      <w:r w:rsidRPr="009618C1">
        <w:rPr>
          <w:rFonts w:ascii="AT Surt" w:hAnsi="AT Surt"/>
          <w:i/>
          <w:iCs/>
          <w:sz w:val="20"/>
          <w:szCs w:val="20"/>
          <w:lang w:val="fr-FR"/>
        </w:rPr>
        <w:t xml:space="preserve">Merci de nous fournir </w:t>
      </w:r>
      <w:r w:rsidR="00626AE3">
        <w:rPr>
          <w:rFonts w:ascii="AT Surt" w:hAnsi="AT Surt"/>
          <w:i/>
          <w:iCs/>
          <w:sz w:val="20"/>
          <w:szCs w:val="20"/>
          <w:lang w:val="fr-FR"/>
        </w:rPr>
        <w:t>une</w:t>
      </w:r>
      <w:r w:rsidRPr="009618C1">
        <w:rPr>
          <w:rFonts w:ascii="AT Surt" w:hAnsi="AT Surt"/>
          <w:i/>
          <w:iCs/>
          <w:sz w:val="20"/>
          <w:szCs w:val="20"/>
          <w:lang w:val="fr-FR"/>
        </w:rPr>
        <w:t xml:space="preserve"> référence. Par «références», nous entendons des personnes que nous pouvons contacter afin de vérifier la légitimité de ton groupe et de ta demande de financement. Ces références doivent être des personnes extérieures à ton groupe, disponibles, et dont l'identité et la légitimité peuvent être vérifiées. Ce peut être, par exemple, un interlocuteur au sein d'une ONG, d'une université ou bien au sein d'un groupe ayant déjà bénéficié d'un financement de la part de Het Actiefonds.</w:t>
      </w:r>
    </w:p>
    <w:p w14:paraId="30700AC8" w14:textId="77777777" w:rsidR="009B0B14" w:rsidRPr="009B0B14" w:rsidRDefault="009B0B14" w:rsidP="009B0B14">
      <w:pPr>
        <w:pStyle w:val="BodyText"/>
        <w:rPr>
          <w:lang w:val="fr-FR"/>
        </w:rPr>
      </w:pPr>
    </w:p>
    <w:p w14:paraId="01C060DB" w14:textId="77777777" w:rsidR="00402447" w:rsidRPr="00C1022D" w:rsidRDefault="00402447" w:rsidP="00402447">
      <w:pPr>
        <w:pStyle w:val="BodyText"/>
        <w:rPr>
          <w:rFonts w:ascii="AT Surt" w:hAnsi="AT Surt"/>
          <w:sz w:val="18"/>
          <w:szCs w:val="18"/>
          <w:lang w:val="en-GB"/>
        </w:rPr>
      </w:pPr>
      <w:proofErr w:type="spellStart"/>
      <w:r w:rsidRPr="00C1022D">
        <w:rPr>
          <w:rFonts w:ascii="AT Surt" w:hAnsi="AT Surt"/>
          <w:sz w:val="18"/>
          <w:szCs w:val="18"/>
          <w:lang w:val="en-GB"/>
        </w:rPr>
        <w:t>Référence</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BodyTex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Organisation/lien</w:t>
            </w:r>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BodyTex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BodyTex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BodyText"/>
              <w:rPr>
                <w:rFonts w:ascii="AT Surt" w:hAnsi="AT Surt"/>
                <w:sz w:val="18"/>
                <w:szCs w:val="18"/>
                <w:lang w:val="en-US"/>
              </w:rPr>
            </w:pPr>
            <w:proofErr w:type="spellStart"/>
            <w:r w:rsidRPr="00C1022D">
              <w:rPr>
                <w:rFonts w:ascii="AT Surt" w:hAnsi="AT Surt"/>
                <w:sz w:val="18"/>
                <w:szCs w:val="18"/>
                <w:lang w:val="en-US"/>
              </w:rPr>
              <w:t>Numéro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téléphone</w:t>
            </w:r>
            <w:proofErr w:type="spellEnd"/>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BodyTex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 xml:space="preserve">Lien avec la </w:t>
            </w:r>
            <w:proofErr w:type="spellStart"/>
            <w:r>
              <w:rPr>
                <w:rFonts w:ascii="AT Surt" w:hAnsi="AT Surt"/>
                <w:sz w:val="18"/>
                <w:szCs w:val="18"/>
                <w:lang w:val="en-US"/>
              </w:rPr>
              <w:t>référence</w:t>
            </w:r>
            <w:proofErr w:type="spellEnd"/>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BodyText"/>
              <w:rPr>
                <w:rFonts w:ascii="AT Surt" w:hAnsi="AT Surt"/>
                <w:sz w:val="18"/>
                <w:szCs w:val="18"/>
                <w:lang w:val="en-US"/>
              </w:rPr>
            </w:pPr>
          </w:p>
        </w:tc>
      </w:tr>
    </w:tbl>
    <w:p w14:paraId="494753A6" w14:textId="77777777" w:rsidR="002C03A5" w:rsidRPr="002C03A5" w:rsidRDefault="002C03A5" w:rsidP="002C03A5">
      <w:pPr>
        <w:keepNext/>
        <w:spacing w:before="240" w:after="120"/>
        <w:outlineLvl w:val="2"/>
        <w:rPr>
          <w:rFonts w:ascii="AT Surt" w:hAnsi="AT Surt"/>
          <w:b/>
          <w:bCs/>
          <w:sz w:val="20"/>
          <w:szCs w:val="20"/>
        </w:rPr>
      </w:pPr>
      <w:bookmarkStart w:id="9" w:name="row4-group_references_other_groups-field"/>
      <w:bookmarkEnd w:id="9"/>
      <w:r w:rsidRPr="002C03A5">
        <w:rPr>
          <w:rFonts w:ascii="AT Surt" w:hAnsi="AT Surt"/>
          <w:b/>
          <w:bCs/>
          <w:sz w:val="20"/>
          <w:szCs w:val="20"/>
        </w:rPr>
        <w:t>Compte bancaire</w:t>
      </w:r>
      <w:r w:rsidRPr="002C03A5">
        <w:rPr>
          <w:rFonts w:ascii="AT Surt" w:hAnsi="AT Surt"/>
          <w:b/>
          <w:bCs/>
          <w:sz w:val="20"/>
          <w:szCs w:val="20"/>
        </w:rPr>
        <w:tab/>
      </w:r>
    </w:p>
    <w:p w14:paraId="5060F1ED" w14:textId="77777777" w:rsidR="002C03A5" w:rsidRPr="002C03A5" w:rsidRDefault="002C03A5" w:rsidP="002C03A5">
      <w:pPr>
        <w:spacing w:after="120"/>
        <w:rPr>
          <w:rFonts w:ascii="AT Surt" w:hAnsi="AT Surt"/>
          <w:sz w:val="18"/>
          <w:szCs w:val="18"/>
          <w:lang w:val="fr-FR"/>
        </w:rPr>
      </w:pPr>
      <w:r w:rsidRPr="002C03A5">
        <w:rPr>
          <w:rFonts w:ascii="AT Surt" w:hAnsi="AT Surt"/>
          <w:sz w:val="18"/>
          <w:szCs w:val="18"/>
          <w:lang w:val="fr-FR"/>
        </w:rPr>
        <w:t xml:space="preserve">Merci de ne remplir les champs ci-dessous que si tu es absolument </w:t>
      </w:r>
      <w:proofErr w:type="spellStart"/>
      <w:r w:rsidRPr="002C03A5">
        <w:rPr>
          <w:rFonts w:ascii="AT Surt" w:hAnsi="AT Surt"/>
          <w:sz w:val="18"/>
          <w:szCs w:val="18"/>
          <w:lang w:val="fr-FR"/>
        </w:rPr>
        <w:t>certain.e</w:t>
      </w:r>
      <w:proofErr w:type="spellEnd"/>
      <w:r w:rsidRPr="002C03A5">
        <w:rPr>
          <w:rFonts w:ascii="AT Surt" w:hAnsi="AT Surt"/>
          <w:sz w:val="18"/>
          <w:szCs w:val="18"/>
          <w:lang w:val="fr-FR"/>
        </w:rPr>
        <w:t xml:space="preserve"> de disposer des informations correctes. En cas de doute, laisse-les vides pour l'instant. Dans ce cas, nous te contacterons pour te demander des coordonnées bancaires après avoir examiné cette demande.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2C03A5" w:rsidRPr="009618C1" w14:paraId="483BB6BE" w14:textId="77777777" w:rsidTr="00B82566">
        <w:tc>
          <w:tcPr>
            <w:tcW w:w="2764" w:type="dxa"/>
            <w:tcBorders>
              <w:top w:val="single" w:sz="1" w:space="0" w:color="000000"/>
              <w:left w:val="single" w:sz="1" w:space="0" w:color="000000"/>
              <w:bottom w:val="single" w:sz="1" w:space="0" w:color="000000"/>
            </w:tcBorders>
          </w:tcPr>
          <w:p w14:paraId="322DFD25" w14:textId="77777777" w:rsidR="002C03A5" w:rsidRPr="002C03A5" w:rsidRDefault="002C03A5" w:rsidP="002C03A5">
            <w:pPr>
              <w:spacing w:after="120"/>
              <w:rPr>
                <w:rFonts w:ascii="AT Surt" w:hAnsi="AT Surt"/>
                <w:sz w:val="18"/>
                <w:szCs w:val="18"/>
                <w:lang w:val="fr-FR"/>
              </w:rPr>
            </w:pPr>
            <w:r w:rsidRPr="002C03A5">
              <w:rPr>
                <w:rFonts w:ascii="AT Surt" w:hAnsi="AT Surt"/>
                <w:sz w:val="18"/>
                <w:szCs w:val="18"/>
                <w:lang w:val="fr-FR"/>
              </w:rPr>
              <w:t xml:space="preserve">Nom du titulaire du compte bancaire </w:t>
            </w:r>
          </w:p>
        </w:tc>
        <w:tc>
          <w:tcPr>
            <w:tcW w:w="6874" w:type="dxa"/>
            <w:tcBorders>
              <w:top w:val="single" w:sz="1" w:space="0" w:color="000000"/>
              <w:left w:val="single" w:sz="1" w:space="0" w:color="000000"/>
              <w:bottom w:val="single" w:sz="1" w:space="0" w:color="000000"/>
              <w:right w:val="single" w:sz="1" w:space="0" w:color="000000"/>
            </w:tcBorders>
          </w:tcPr>
          <w:p w14:paraId="29554B6F" w14:textId="77777777" w:rsidR="002C03A5" w:rsidRPr="002C03A5" w:rsidRDefault="002C03A5" w:rsidP="002C03A5">
            <w:pPr>
              <w:rPr>
                <w:rFonts w:ascii="AT Surt" w:hAnsi="AT Surt"/>
                <w:sz w:val="18"/>
                <w:szCs w:val="18"/>
                <w:lang w:val="fr-FR"/>
              </w:rPr>
            </w:pPr>
          </w:p>
        </w:tc>
      </w:tr>
      <w:tr w:rsidR="002C03A5" w:rsidRPr="00BA07D8" w14:paraId="62983775" w14:textId="77777777" w:rsidTr="00B82566">
        <w:tc>
          <w:tcPr>
            <w:tcW w:w="2764" w:type="dxa"/>
            <w:tcBorders>
              <w:left w:val="single" w:sz="1" w:space="0" w:color="000000"/>
              <w:bottom w:val="single" w:sz="1" w:space="0" w:color="000000"/>
            </w:tcBorders>
          </w:tcPr>
          <w:p w14:paraId="35DE7390" w14:textId="77777777" w:rsidR="002C03A5" w:rsidRPr="009B0B14" w:rsidRDefault="002C03A5" w:rsidP="002C03A5">
            <w:pPr>
              <w:spacing w:after="120"/>
              <w:rPr>
                <w:rFonts w:ascii="AT Surt" w:hAnsi="AT Surt"/>
                <w:sz w:val="18"/>
                <w:szCs w:val="18"/>
                <w:lang w:val="es-AR"/>
              </w:rPr>
            </w:pPr>
            <w:r w:rsidRPr="009B0B14">
              <w:rPr>
                <w:rFonts w:ascii="AT Surt" w:hAnsi="AT Surt"/>
                <w:sz w:val="18"/>
                <w:szCs w:val="18"/>
                <w:lang w:val="es-AR"/>
              </w:rPr>
              <w:t>IBAN (</w:t>
            </w:r>
            <w:proofErr w:type="spellStart"/>
            <w:r w:rsidRPr="009B0B14">
              <w:rPr>
                <w:rFonts w:ascii="AT Surt" w:hAnsi="AT Surt"/>
                <w:sz w:val="18"/>
                <w:szCs w:val="18"/>
                <w:lang w:val="es-AR"/>
              </w:rPr>
              <w:t>numéro</w:t>
            </w:r>
            <w:proofErr w:type="spellEnd"/>
            <w:r w:rsidRPr="009B0B14">
              <w:rPr>
                <w:rFonts w:ascii="AT Surt" w:hAnsi="AT Surt"/>
                <w:sz w:val="18"/>
                <w:szCs w:val="18"/>
                <w:lang w:val="es-AR"/>
              </w:rPr>
              <w:t xml:space="preserve"> de </w:t>
            </w:r>
            <w:proofErr w:type="spellStart"/>
            <w:r w:rsidRPr="009B0B14">
              <w:rPr>
                <w:rFonts w:ascii="AT Surt" w:hAnsi="AT Surt"/>
                <w:sz w:val="18"/>
                <w:szCs w:val="18"/>
                <w:lang w:val="es-AR"/>
              </w:rPr>
              <w:t>compte</w:t>
            </w:r>
            <w:proofErr w:type="spellEnd"/>
            <w:r w:rsidRPr="009B0B14">
              <w:rPr>
                <w:rFonts w:ascii="AT Surt" w:hAnsi="AT Surt"/>
                <w:sz w:val="18"/>
                <w:szCs w:val="18"/>
                <w:lang w:val="es-AR"/>
              </w:rPr>
              <w:t xml:space="preserve"> </w:t>
            </w:r>
            <w:proofErr w:type="spellStart"/>
            <w:r w:rsidRPr="009B0B14">
              <w:rPr>
                <w:rFonts w:ascii="AT Surt" w:hAnsi="AT Surt"/>
                <w:sz w:val="18"/>
                <w:szCs w:val="18"/>
                <w:lang w:val="es-AR"/>
              </w:rPr>
              <w:t>bancaire</w:t>
            </w:r>
            <w:proofErr w:type="spellEnd"/>
            <w:r w:rsidRPr="009B0B14">
              <w:rPr>
                <w:rFonts w:ascii="AT Surt" w:hAnsi="AT Surt"/>
                <w:sz w:val="18"/>
                <w:szCs w:val="18"/>
                <w:lang w:val="es-AR"/>
              </w:rPr>
              <w:t xml:space="preserve">) </w:t>
            </w:r>
          </w:p>
        </w:tc>
        <w:tc>
          <w:tcPr>
            <w:tcW w:w="6874" w:type="dxa"/>
            <w:tcBorders>
              <w:left w:val="single" w:sz="1" w:space="0" w:color="000000"/>
              <w:bottom w:val="single" w:sz="1" w:space="0" w:color="000000"/>
              <w:right w:val="single" w:sz="1" w:space="0" w:color="000000"/>
            </w:tcBorders>
          </w:tcPr>
          <w:p w14:paraId="32041B4D" w14:textId="77777777" w:rsidR="002C03A5" w:rsidRPr="009B0B14" w:rsidRDefault="002C03A5" w:rsidP="002C03A5">
            <w:pPr>
              <w:rPr>
                <w:rFonts w:ascii="AT Surt" w:hAnsi="AT Surt"/>
                <w:sz w:val="18"/>
                <w:szCs w:val="18"/>
                <w:lang w:val="es-AR"/>
              </w:rPr>
            </w:pPr>
          </w:p>
        </w:tc>
      </w:tr>
    </w:tbl>
    <w:p w14:paraId="04945F38" w14:textId="77777777" w:rsidR="002C03A5" w:rsidRPr="009B0B14" w:rsidRDefault="002C03A5" w:rsidP="002C03A5">
      <w:pPr>
        <w:spacing w:after="120"/>
        <w:rPr>
          <w:rFonts w:ascii="AT Surt" w:hAnsi="AT Surt"/>
          <w:sz w:val="18"/>
          <w:szCs w:val="18"/>
          <w:lang w:val="es-AR"/>
        </w:rPr>
      </w:pPr>
    </w:p>
    <w:p w14:paraId="4B15A768" w14:textId="77777777" w:rsidR="002C03A5" w:rsidRPr="002C03A5" w:rsidRDefault="002C03A5" w:rsidP="002C03A5">
      <w:pPr>
        <w:spacing w:after="120"/>
        <w:rPr>
          <w:rFonts w:ascii="AT Surt" w:hAnsi="AT Surt"/>
          <w:sz w:val="18"/>
          <w:szCs w:val="18"/>
          <w:lang w:val="fr-FR"/>
        </w:rPr>
      </w:pPr>
      <w:r w:rsidRPr="002C03A5">
        <w:rPr>
          <w:rFonts w:ascii="AT Surt" w:hAnsi="AT Surt"/>
          <w:sz w:val="18"/>
          <w:szCs w:val="18"/>
          <w:lang w:val="fr-FR"/>
        </w:rPr>
        <w:t>Adresse du titulaire du compte bancaire (obligatoire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C03A5" w:rsidRPr="009618C1" w14:paraId="37FBA364" w14:textId="77777777" w:rsidTr="00B82566">
        <w:tc>
          <w:tcPr>
            <w:tcW w:w="9638" w:type="dxa"/>
            <w:tcBorders>
              <w:top w:val="single" w:sz="1" w:space="0" w:color="000000"/>
              <w:left w:val="single" w:sz="1" w:space="0" w:color="000000"/>
              <w:bottom w:val="single" w:sz="1" w:space="0" w:color="000000"/>
              <w:right w:val="single" w:sz="1" w:space="0" w:color="000000"/>
            </w:tcBorders>
          </w:tcPr>
          <w:p w14:paraId="18C4263D" w14:textId="77777777" w:rsidR="002C03A5" w:rsidRPr="002C03A5" w:rsidRDefault="002C03A5" w:rsidP="002C03A5">
            <w:pPr>
              <w:suppressLineNumbers/>
              <w:rPr>
                <w:rFonts w:ascii="AT Surt" w:hAnsi="AT Surt"/>
                <w:sz w:val="18"/>
                <w:szCs w:val="18"/>
                <w:lang w:val="fr-FR"/>
              </w:rPr>
            </w:pPr>
          </w:p>
        </w:tc>
      </w:tr>
    </w:tbl>
    <w:p w14:paraId="4BB7F3C4" w14:textId="77777777" w:rsidR="002C03A5" w:rsidRPr="002C03A5" w:rsidRDefault="002C03A5" w:rsidP="002C03A5">
      <w:pPr>
        <w:spacing w:after="120"/>
        <w:rPr>
          <w:rFonts w:ascii="AT Surt" w:hAnsi="AT Surt"/>
          <w:sz w:val="18"/>
          <w:szCs w:val="18"/>
          <w:lang w:val="fr-FR"/>
        </w:rPr>
      </w:pPr>
    </w:p>
    <w:p w14:paraId="6B0F8822" w14:textId="77777777" w:rsidR="002C03A5" w:rsidRPr="002C03A5" w:rsidRDefault="002C03A5" w:rsidP="002C03A5">
      <w:pPr>
        <w:rPr>
          <w:rFonts w:ascii="AT Surt" w:hAnsi="AT Surt"/>
          <w:sz w:val="18"/>
          <w:szCs w:val="18"/>
        </w:rPr>
      </w:pPr>
      <w:bookmarkStart w:id="10" w:name="col15-group_financial_address-field1"/>
      <w:bookmarkEnd w:id="10"/>
      <w:r w:rsidRPr="002C03A5">
        <w:rPr>
          <w:rFonts w:ascii="AT Surt" w:hAnsi="AT Surt"/>
          <w:sz w:val="18"/>
          <w:szCs w:val="18"/>
        </w:rPr>
        <w:t xml:space="preserve">Nom de la banque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C03A5" w:rsidRPr="002C03A5" w14:paraId="1B71E0DB" w14:textId="77777777" w:rsidTr="00B82566">
        <w:tc>
          <w:tcPr>
            <w:tcW w:w="9638" w:type="dxa"/>
            <w:tcBorders>
              <w:top w:val="single" w:sz="1" w:space="0" w:color="000000"/>
              <w:left w:val="single" w:sz="1" w:space="0" w:color="000000"/>
              <w:bottom w:val="single" w:sz="1" w:space="0" w:color="000000"/>
              <w:right w:val="single" w:sz="1" w:space="0" w:color="000000"/>
            </w:tcBorders>
          </w:tcPr>
          <w:p w14:paraId="4DE669B3" w14:textId="77777777" w:rsidR="002C03A5" w:rsidRPr="002C03A5" w:rsidRDefault="002C03A5" w:rsidP="002C03A5">
            <w:pPr>
              <w:suppressLineNumbers/>
              <w:rPr>
                <w:rFonts w:ascii="AT Surt" w:hAnsi="AT Surt"/>
                <w:sz w:val="18"/>
                <w:szCs w:val="18"/>
              </w:rPr>
            </w:pPr>
          </w:p>
        </w:tc>
      </w:tr>
    </w:tbl>
    <w:p w14:paraId="7ACBE974" w14:textId="77777777" w:rsidR="002C03A5" w:rsidRPr="002C03A5" w:rsidRDefault="002C03A5" w:rsidP="002C03A5">
      <w:pPr>
        <w:rPr>
          <w:rFonts w:ascii="AT Surt" w:hAnsi="AT Surt"/>
          <w:sz w:val="18"/>
          <w:szCs w:val="18"/>
          <w:lang w:val="en-GB"/>
        </w:rPr>
      </w:pPr>
      <w:bookmarkStart w:id="11" w:name="col25-group_financial_bank_name-field1"/>
      <w:bookmarkEnd w:id="11"/>
    </w:p>
    <w:p w14:paraId="7BC7F44F" w14:textId="77777777" w:rsidR="002C03A5" w:rsidRPr="002C03A5" w:rsidRDefault="002C03A5" w:rsidP="002C03A5">
      <w:pPr>
        <w:rPr>
          <w:rFonts w:ascii="AT Surt" w:hAnsi="AT Surt"/>
          <w:sz w:val="18"/>
          <w:szCs w:val="18"/>
          <w:lang w:val="fr-FR"/>
        </w:rPr>
      </w:pPr>
      <w:bookmarkStart w:id="12" w:name="col25-group_financial_bank_address-field"/>
      <w:bookmarkEnd w:id="12"/>
      <w:r w:rsidRPr="002C03A5">
        <w:rPr>
          <w:rFonts w:ascii="AT Surt" w:hAnsi="AT Surt"/>
          <w:sz w:val="18"/>
          <w:szCs w:val="18"/>
          <w:lang w:val="fr-FR"/>
        </w:rPr>
        <w:t xml:space="preserve">Swift/BIC (uniquement pour les paiements hors de l'Union européenne)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C03A5" w:rsidRPr="009618C1" w14:paraId="7C1C18AE" w14:textId="77777777" w:rsidTr="00B82566">
        <w:tc>
          <w:tcPr>
            <w:tcW w:w="9638" w:type="dxa"/>
            <w:tcBorders>
              <w:top w:val="single" w:sz="1" w:space="0" w:color="000000"/>
              <w:left w:val="single" w:sz="1" w:space="0" w:color="000000"/>
              <w:bottom w:val="single" w:sz="1" w:space="0" w:color="000000"/>
              <w:right w:val="single" w:sz="1" w:space="0" w:color="000000"/>
            </w:tcBorders>
          </w:tcPr>
          <w:p w14:paraId="40F46D91" w14:textId="77777777" w:rsidR="002C03A5" w:rsidRPr="002C03A5" w:rsidRDefault="002C03A5" w:rsidP="002C03A5">
            <w:pPr>
              <w:suppressLineNumbers/>
              <w:rPr>
                <w:rFonts w:ascii="AT Surt" w:hAnsi="AT Surt"/>
                <w:sz w:val="18"/>
                <w:szCs w:val="18"/>
                <w:lang w:val="fr-FR"/>
              </w:rPr>
            </w:pPr>
            <w:bookmarkStart w:id="13" w:name="_Hlk120187075"/>
          </w:p>
        </w:tc>
      </w:tr>
    </w:tbl>
    <w:p w14:paraId="5CEBD693" w14:textId="77777777" w:rsidR="002C03A5" w:rsidRPr="002C03A5" w:rsidRDefault="002C03A5" w:rsidP="002C03A5">
      <w:pPr>
        <w:suppressLineNumbers/>
        <w:rPr>
          <w:rFonts w:ascii="AT Surt" w:hAnsi="AT Surt"/>
          <w:sz w:val="18"/>
          <w:szCs w:val="18"/>
          <w:lang w:val="fr-FR"/>
        </w:rPr>
      </w:pPr>
      <w:bookmarkStart w:id="14" w:name="col25-group_swift_bic-field1"/>
      <w:bookmarkEnd w:id="13"/>
      <w:bookmarkEnd w:id="14"/>
    </w:p>
    <w:p w14:paraId="5E93BFE9" w14:textId="77777777" w:rsidR="002C03A5" w:rsidRPr="002C03A5" w:rsidRDefault="002C03A5" w:rsidP="002C03A5">
      <w:pPr>
        <w:suppressLineNumbers/>
        <w:rPr>
          <w:rFonts w:ascii="AT Surt" w:hAnsi="AT Surt"/>
          <w:sz w:val="18"/>
          <w:szCs w:val="18"/>
          <w:lang w:val="fr-FR"/>
        </w:rPr>
      </w:pPr>
      <w:r w:rsidRPr="002C03A5">
        <w:rPr>
          <w:rFonts w:ascii="AT Surt" w:hAnsi="AT Surt"/>
          <w:noProof/>
          <w:sz w:val="18"/>
          <w:szCs w:val="18"/>
        </w:rPr>
        <w:lastRenderedPageBreak/>
        <mc:AlternateContent>
          <mc:Choice Requires="wps">
            <w:drawing>
              <wp:anchor distT="72390" distB="72390" distL="72390" distR="72390" simplePos="0" relativeHeight="251660800" behindDoc="0" locked="0" layoutInCell="1" allowOverlap="1" wp14:anchorId="653626CF" wp14:editId="06183C0F">
                <wp:simplePos x="0" y="0"/>
                <wp:positionH relativeFrom="column">
                  <wp:posOffset>602615</wp:posOffset>
                </wp:positionH>
                <wp:positionV relativeFrom="paragraph">
                  <wp:posOffset>467995</wp:posOffset>
                </wp:positionV>
                <wp:extent cx="4928235" cy="577215"/>
                <wp:effectExtent l="19050" t="19050" r="24765" b="1333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577215"/>
                        </a:xfrm>
                        <a:prstGeom prst="rect">
                          <a:avLst/>
                        </a:prstGeom>
                        <a:solidFill>
                          <a:srgbClr val="FFFFFF"/>
                        </a:solidFill>
                        <a:ln w="31750">
                          <a:solidFill>
                            <a:srgbClr val="000000"/>
                          </a:solidFill>
                          <a:miter lim="800000"/>
                          <a:headEnd/>
                          <a:tailEnd/>
                        </a:ln>
                      </wps:spPr>
                      <wps:txbx>
                        <w:txbxContent>
                          <w:p w14:paraId="7D995C2A" w14:textId="77777777" w:rsidR="002C03A5" w:rsidRPr="00A56EFC" w:rsidRDefault="002C03A5" w:rsidP="002C03A5">
                            <w:pPr>
                              <w:pStyle w:val="BodyText"/>
                              <w:jc w:val="center"/>
                              <w:rPr>
                                <w:rFonts w:ascii="AT Surt" w:hAnsi="AT Surt"/>
                                <w:sz w:val="22"/>
                                <w:szCs w:val="22"/>
                                <w:lang w:val="fr-FR"/>
                              </w:rPr>
                            </w:pPr>
                            <w:r>
                              <w:rPr>
                                <w:rFonts w:ascii="AT Surt" w:hAnsi="AT Surt"/>
                                <w:lang w:val="fr-FR"/>
                              </w:rPr>
                              <w:t>Merci d’</w:t>
                            </w:r>
                            <w:r w:rsidRPr="00A56EFC">
                              <w:rPr>
                                <w:rFonts w:ascii="AT Surt" w:hAnsi="AT Surt"/>
                                <w:lang w:val="fr-FR"/>
                              </w:rPr>
                              <w:t>envoyer ce formulaire à :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26CF" id="Text Box 4" o:spid="_x0000_s1027" type="#_x0000_t202" style="position:absolute;margin-left:47.45pt;margin-top:36.85pt;width:388.05pt;height:45.45pt;z-index:2516608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" strokeweight="2.5pt">
                <v:textbox inset="4.25pt,4.25pt,4.25pt,4.25pt">
                  <w:txbxContent>
                    <w:p w14:paraId="7D995C2A" w14:textId="77777777" w:rsidR="002C03A5" w:rsidRPr="00A56EFC" w:rsidRDefault="002C03A5" w:rsidP="002C03A5">
                      <w:pPr>
                        <w:pStyle w:val="BodyText"/>
                        <w:jc w:val="center"/>
                        <w:rPr>
                          <w:rFonts w:ascii="AT Surt" w:hAnsi="AT Surt"/>
                          <w:sz w:val="22"/>
                          <w:szCs w:val="22"/>
                          <w:lang w:val="fr-FR"/>
                        </w:rPr>
                      </w:pPr>
                      <w:r>
                        <w:rPr>
                          <w:rFonts w:ascii="AT Surt" w:hAnsi="AT Surt"/>
                          <w:lang w:val="fr-FR"/>
                        </w:rPr>
                        <w:t>Merci d’</w:t>
                      </w:r>
                      <w:r w:rsidRPr="00A56EFC">
                        <w:rPr>
                          <w:rFonts w:ascii="AT Surt" w:hAnsi="AT Surt"/>
                          <w:lang w:val="fr-FR"/>
                        </w:rPr>
                        <w:t>envoyer ce formulaire à : project-hetactiefonds@protonmail.com</w:t>
                      </w:r>
                    </w:p>
                  </w:txbxContent>
                </v:textbox>
                <w10:wrap type="topAndBottom"/>
              </v:shape>
            </w:pict>
          </mc:Fallback>
        </mc:AlternateContent>
      </w:r>
      <w:r w:rsidRPr="002C03A5">
        <w:rPr>
          <w:rFonts w:ascii="AT Surt" w:hAnsi="AT Surt"/>
          <w:sz w:val="18"/>
          <w:szCs w:val="18"/>
          <w:lang w:val="fr-FR"/>
        </w:rPr>
        <w:t xml:space="preserve">Si vous n'avez pas accès à un compte bancaire, comment souhaitez-vous recevoir l'argent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9618C1"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603F08" w:rsidRDefault="00792215" w:rsidP="00EE5ADC">
            <w:pPr>
              <w:pStyle w:val="Inhoudtabel"/>
              <w:rPr>
                <w:rFonts w:ascii="AT Surt" w:hAnsi="AT Surt"/>
                <w:sz w:val="18"/>
                <w:szCs w:val="18"/>
                <w:lang w:val="fr-FR"/>
              </w:rPr>
            </w:pPr>
          </w:p>
        </w:tc>
      </w:tr>
    </w:tbl>
    <w:p w14:paraId="36622A00" w14:textId="3C33547E" w:rsidR="00C44FC0" w:rsidRPr="00603F08" w:rsidRDefault="009C6877" w:rsidP="00402447">
      <w:pPr>
        <w:pStyle w:val="BodyText"/>
        <w:rPr>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77777777" w:rsidR="00C44FC0" w:rsidRPr="00603F08" w:rsidRDefault="00C44FC0">
                            <w:pPr>
                              <w:pStyle w:val="BodyText"/>
                              <w:jc w:val="center"/>
                              <w:rPr>
                                <w:rFonts w:ascii="AT Surt" w:hAnsi="AT Surt"/>
                                <w:sz w:val="22"/>
                                <w:szCs w:val="22"/>
                                <w:lang w:val="fr-FR"/>
                              </w:rPr>
                            </w:pPr>
                            <w:r w:rsidRPr="00603F08">
                              <w:rPr>
                                <w:rFonts w:ascii="AT Surt" w:hAnsi="AT Surt"/>
                                <w:lang w:val="fr-FR"/>
                              </w:rPr>
                              <w:t>Veuillez envoyer ce formulaire à :</w:t>
                            </w:r>
                            <w:r w:rsidR="00A0121D" w:rsidRPr="00603F08">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ABEB" id="_x0000_s1028"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" strokeweight="2.5pt">
                <v:textbox inset="4.25pt,4.25pt,4.25pt,4.25pt">
                  <w:txbxContent>
                    <w:p w14:paraId="68316B24" w14:textId="77777777" w:rsidR="00C44FC0" w:rsidRPr="00603F08" w:rsidRDefault="00C44FC0">
                      <w:pPr>
                        <w:pStyle w:val="BodyText"/>
                        <w:jc w:val="center"/>
                        <w:rPr>
                          <w:rFonts w:ascii="AT Surt" w:hAnsi="AT Surt"/>
                          <w:sz w:val="22"/>
                          <w:szCs w:val="22"/>
                          <w:lang w:val="fr-FR"/>
                        </w:rPr>
                      </w:pPr>
                      <w:r w:rsidRPr="00603F08">
                        <w:rPr>
                          <w:rFonts w:ascii="AT Surt" w:hAnsi="AT Surt"/>
                          <w:lang w:val="fr-FR"/>
                        </w:rPr>
                        <w:t>Veuillez envoyer ce formulaire à :</w:t>
                      </w:r>
                      <w:r w:rsidR="00A0121D" w:rsidRPr="00603F08">
                        <w:rPr>
                          <w:rFonts w:ascii="AT Surt" w:hAnsi="AT Surt"/>
                          <w:lang w:val="fr-FR"/>
                        </w:rPr>
                        <w:t xml:space="preserve"> project-hetactiefonds@protonmail.com</w:t>
                      </w:r>
                    </w:p>
                  </w:txbxContent>
                </v:textbox>
                <w10:wrap type="topAndBottom"/>
              </v:shape>
            </w:pict>
          </mc:Fallback>
        </mc:AlternateContent>
      </w:r>
      <w:r w:rsidR="00402447" w:rsidRPr="00603F08">
        <w:rPr>
          <w:sz w:val="18"/>
          <w:szCs w:val="18"/>
          <w:lang w:val="fr-FR"/>
        </w:rPr>
        <w:br w:type="page"/>
      </w:r>
    </w:p>
    <w:p w14:paraId="5A452BB7" w14:textId="77777777" w:rsidR="00122EFA" w:rsidRPr="00603F08" w:rsidRDefault="00122EFA" w:rsidP="00122EFA">
      <w:pPr>
        <w:pStyle w:val="Heading3"/>
        <w:rPr>
          <w:rFonts w:ascii="AT Surt" w:eastAsia="Times New Roman" w:hAnsi="AT Surt" w:cs="Times New Roman"/>
          <w:kern w:val="0"/>
          <w:sz w:val="20"/>
          <w:szCs w:val="20"/>
          <w:lang w:val="fr-FR" w:eastAsia="nl-NL" w:bidi="ar-SA"/>
        </w:rPr>
      </w:pPr>
      <w:r w:rsidRPr="00603F08">
        <w:rPr>
          <w:rFonts w:ascii="AT Surt" w:hAnsi="AT Surt"/>
          <w:sz w:val="20"/>
          <w:szCs w:val="20"/>
          <w:lang w:val="fr-FR"/>
        </w:rPr>
        <w:lastRenderedPageBreak/>
        <w:t>Informations générales sur le soutien que nous apportons</w:t>
      </w:r>
    </w:p>
    <w:p w14:paraId="79FB4325" w14:textId="6E78EE1F" w:rsidR="0072783A" w:rsidRPr="00603F08" w:rsidRDefault="00122EFA" w:rsidP="0072783A">
      <w:pPr>
        <w:pStyle w:val="NormalWeb"/>
        <w:rPr>
          <w:rFonts w:ascii="AT Surt" w:hAnsi="AT Surt"/>
          <w:sz w:val="18"/>
          <w:szCs w:val="18"/>
          <w:lang w:val="fr-FR"/>
        </w:rPr>
      </w:pPr>
      <w:r w:rsidRPr="00603F08">
        <w:rPr>
          <w:rFonts w:ascii="AT Surt" w:hAnsi="AT Surt"/>
          <w:sz w:val="18"/>
          <w:szCs w:val="18"/>
          <w:lang w:val="fr-FR"/>
        </w:rPr>
        <w:t xml:space="preserve">Het Actiefonds soutient uniquement des manifestations et des </w:t>
      </w:r>
      <w:r w:rsidR="00264974">
        <w:rPr>
          <w:rFonts w:ascii="AT Surt" w:hAnsi="AT Surt"/>
          <w:sz w:val="18"/>
          <w:szCs w:val="18"/>
          <w:lang w:val="fr-FR"/>
        </w:rPr>
        <w:t>actions</w:t>
      </w:r>
      <w:r w:rsidRPr="00603F08">
        <w:rPr>
          <w:rFonts w:ascii="AT Surt" w:hAnsi="AT Surt"/>
          <w:sz w:val="18"/>
          <w:szCs w:val="18"/>
          <w:lang w:val="fr-FR"/>
        </w:rPr>
        <w:t xml:space="preserve"> spécifiques. Celles-ci peuvent s'inscrire dans le cadre d'un projet de longue durée, mais nous n'accordons pas de soutien continu Le montant maximal de la subvention est de</w:t>
      </w:r>
      <w:r w:rsidR="0072783A" w:rsidRPr="00603F08">
        <w:rPr>
          <w:rFonts w:ascii="AT Surt" w:hAnsi="AT Surt"/>
          <w:sz w:val="18"/>
          <w:szCs w:val="18"/>
          <w:lang w:val="fr-FR"/>
        </w:rPr>
        <w:t xml:space="preserve"> 250 € </w:t>
      </w:r>
      <w:r w:rsidRPr="00603F08">
        <w:rPr>
          <w:rFonts w:ascii="AT Surt" w:hAnsi="AT Surt"/>
          <w:sz w:val="18"/>
          <w:szCs w:val="18"/>
          <w:lang w:val="fr-FR"/>
        </w:rPr>
        <w:t xml:space="preserve">par </w:t>
      </w:r>
      <w:r w:rsidR="00E9278C" w:rsidRPr="00603F08">
        <w:rPr>
          <w:rFonts w:ascii="AT Surt" w:hAnsi="AT Surt"/>
          <w:sz w:val="18"/>
          <w:szCs w:val="18"/>
          <w:lang w:val="fr-FR"/>
        </w:rPr>
        <w:t>demande urgente</w:t>
      </w:r>
      <w:r w:rsidR="0072783A" w:rsidRPr="00603F08">
        <w:rPr>
          <w:rFonts w:ascii="AT Surt" w:hAnsi="AT Surt"/>
          <w:sz w:val="18"/>
          <w:szCs w:val="18"/>
          <w:lang w:val="fr-FR"/>
        </w:rPr>
        <w:t xml:space="preserve">. </w:t>
      </w:r>
    </w:p>
    <w:p w14:paraId="661F4017" w14:textId="77777777" w:rsidR="00506422" w:rsidRPr="00A56EFC" w:rsidRDefault="00506422" w:rsidP="00506422">
      <w:pPr>
        <w:pStyle w:val="Heading3"/>
        <w:rPr>
          <w:rFonts w:ascii="AT Surt" w:hAnsi="AT Surt"/>
          <w:sz w:val="24"/>
          <w:szCs w:val="24"/>
          <w:lang w:val="fr-FR"/>
        </w:rPr>
      </w:pPr>
      <w:r w:rsidRPr="00A56EFC">
        <w:rPr>
          <w:rFonts w:ascii="AT Surt" w:hAnsi="AT Surt"/>
          <w:sz w:val="24"/>
          <w:szCs w:val="24"/>
          <w:lang w:val="fr-FR"/>
        </w:rPr>
        <w:t>Critères généraux</w:t>
      </w:r>
    </w:p>
    <w:p w14:paraId="57EAAE49" w14:textId="77777777" w:rsidR="00506422" w:rsidRPr="00A56EFC" w:rsidRDefault="00506422" w:rsidP="00506422">
      <w:pPr>
        <w:pStyle w:val="Heading3"/>
        <w:rPr>
          <w:rFonts w:ascii="AT Surt" w:hAnsi="AT Surt"/>
          <w:sz w:val="20"/>
          <w:szCs w:val="20"/>
          <w:lang w:val="fr-FR"/>
        </w:rPr>
      </w:pPr>
      <w:r w:rsidRPr="00A56EFC">
        <w:rPr>
          <w:rFonts w:ascii="AT Surt" w:hAnsi="AT Surt"/>
          <w:sz w:val="20"/>
          <w:szCs w:val="20"/>
          <w:lang w:val="fr-FR"/>
        </w:rPr>
        <w:t>Ce que nous finançons</w:t>
      </w:r>
    </w:p>
    <w:p w14:paraId="612D10FE" w14:textId="77777777" w:rsidR="00506422" w:rsidRPr="00A56EFC" w:rsidRDefault="00506422" w:rsidP="00506422">
      <w:pPr>
        <w:pStyle w:val="ListParagraph"/>
        <w:numPr>
          <w:ilvl w:val="0"/>
          <w:numId w:val="21"/>
        </w:numPr>
        <w:spacing w:line="276" w:lineRule="auto"/>
        <w:rPr>
          <w:rFonts w:ascii="AT Surt" w:hAnsi="AT Surt"/>
          <w:sz w:val="20"/>
          <w:szCs w:val="20"/>
          <w:lang w:val="fr-FR"/>
        </w:rPr>
      </w:pPr>
      <w:r w:rsidRPr="00A56EFC">
        <w:rPr>
          <w:rFonts w:ascii="AT Surt" w:hAnsi="AT Surt"/>
          <w:sz w:val="20"/>
          <w:szCs w:val="20"/>
          <w:lang w:val="fr-FR"/>
        </w:rPr>
        <w:t>Les groupes militants de base qui luttent pour un monde durable et socialement juste, où les personnes et l'environnement priment sur les intérêts économiques</w:t>
      </w:r>
    </w:p>
    <w:p w14:paraId="18F1BE63" w14:textId="77777777" w:rsidR="00506422" w:rsidRPr="00A56EFC" w:rsidRDefault="00506422" w:rsidP="00506422">
      <w:pPr>
        <w:pStyle w:val="ListParagraph"/>
        <w:numPr>
          <w:ilvl w:val="0"/>
          <w:numId w:val="21"/>
        </w:numPr>
        <w:spacing w:line="276" w:lineRule="auto"/>
        <w:rPr>
          <w:rFonts w:ascii="AT Surt" w:hAnsi="AT Surt"/>
          <w:sz w:val="20"/>
          <w:szCs w:val="20"/>
          <w:lang w:val="fr-FR"/>
        </w:rPr>
      </w:pPr>
      <w:r w:rsidRPr="00A56EFC">
        <w:rPr>
          <w:rFonts w:ascii="AT Surt" w:hAnsi="AT Surt"/>
          <w:sz w:val="20"/>
          <w:szCs w:val="20"/>
          <w:lang w:val="fr-FR"/>
        </w:rPr>
        <w:t>Les actions directes, telles que les manifestations, les blocages, les occupations, les grèves, les révoltes, les révolutions et autres formes créatives de protestation conflictuelle (non violente)</w:t>
      </w:r>
    </w:p>
    <w:p w14:paraId="0D2194D7" w14:textId="77777777" w:rsidR="00506422" w:rsidRPr="00A56EFC" w:rsidRDefault="00506422" w:rsidP="00506422">
      <w:pPr>
        <w:pStyle w:val="ListParagraph"/>
        <w:numPr>
          <w:ilvl w:val="0"/>
          <w:numId w:val="21"/>
        </w:numPr>
        <w:spacing w:line="276" w:lineRule="auto"/>
        <w:rPr>
          <w:rFonts w:ascii="AT Surt" w:hAnsi="AT Surt"/>
          <w:sz w:val="20"/>
          <w:szCs w:val="20"/>
          <w:lang w:val="fr-FR"/>
        </w:rPr>
      </w:pPr>
      <w:r w:rsidRPr="00A56EFC">
        <w:rPr>
          <w:rFonts w:ascii="AT Surt" w:hAnsi="AT Surt"/>
          <w:sz w:val="20"/>
          <w:szCs w:val="20"/>
          <w:lang w:val="fr-FR"/>
        </w:rPr>
        <w:t>Les manifestations qui font pression sur les régimes autoritaires et oppressifs, dans le but d'obtenir un changement politique</w:t>
      </w:r>
    </w:p>
    <w:p w14:paraId="5C57AA69" w14:textId="77777777" w:rsidR="00506422" w:rsidRPr="00A56EFC" w:rsidRDefault="00506422" w:rsidP="00506422">
      <w:pPr>
        <w:pStyle w:val="ListParagraph"/>
        <w:numPr>
          <w:ilvl w:val="0"/>
          <w:numId w:val="21"/>
        </w:numPr>
        <w:spacing w:line="276" w:lineRule="auto"/>
        <w:rPr>
          <w:rFonts w:ascii="AT Surt" w:hAnsi="AT Surt"/>
          <w:sz w:val="20"/>
          <w:szCs w:val="20"/>
          <w:lang w:val="fr-FR"/>
        </w:rPr>
      </w:pPr>
      <w:r w:rsidRPr="00A56EFC">
        <w:rPr>
          <w:rFonts w:ascii="AT Surt" w:hAnsi="AT Surt"/>
          <w:sz w:val="20"/>
          <w:szCs w:val="20"/>
          <w:lang w:val="fr-FR"/>
        </w:rPr>
        <w:t>Les projets politiquement controversés et radicaux qui ont du mal à trouver des financements ailleurs</w:t>
      </w:r>
    </w:p>
    <w:p w14:paraId="2A3161BA" w14:textId="77777777" w:rsidR="00506422" w:rsidRPr="00A56EFC" w:rsidRDefault="00506422" w:rsidP="00506422">
      <w:pPr>
        <w:pStyle w:val="ListParagraph"/>
        <w:numPr>
          <w:ilvl w:val="0"/>
          <w:numId w:val="21"/>
        </w:numPr>
        <w:spacing w:line="276" w:lineRule="auto"/>
        <w:rPr>
          <w:rFonts w:ascii="AT Surt" w:hAnsi="AT Surt"/>
          <w:sz w:val="20"/>
          <w:szCs w:val="20"/>
          <w:lang w:val="fr-FR"/>
        </w:rPr>
      </w:pPr>
      <w:r w:rsidRPr="00A56EFC">
        <w:rPr>
          <w:rFonts w:ascii="AT Surt" w:hAnsi="AT Surt"/>
          <w:sz w:val="20"/>
          <w:szCs w:val="20"/>
          <w:lang w:val="fr-FR"/>
        </w:rPr>
        <w:t>Les manifestations s'inscrivant dans une stratégie à long terme visant un changement systémique</w:t>
      </w:r>
    </w:p>
    <w:p w14:paraId="437EDF68" w14:textId="77777777" w:rsidR="00506422" w:rsidRPr="00A56EFC" w:rsidRDefault="00506422" w:rsidP="00506422">
      <w:pPr>
        <w:pStyle w:val="Heading3"/>
        <w:rPr>
          <w:rFonts w:ascii="AT Surt" w:hAnsi="AT Surt"/>
          <w:sz w:val="20"/>
          <w:szCs w:val="20"/>
          <w:lang w:val="fr-FR"/>
        </w:rPr>
      </w:pPr>
      <w:r w:rsidRPr="00A56EFC">
        <w:rPr>
          <w:rFonts w:ascii="AT Surt" w:hAnsi="AT Surt"/>
          <w:sz w:val="20"/>
          <w:szCs w:val="20"/>
          <w:lang w:val="fr-FR"/>
        </w:rPr>
        <w:t>Ce que nous ne finançons pas</w:t>
      </w:r>
    </w:p>
    <w:p w14:paraId="754D7384"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Les groupes qui tentent d'exclure d'autres mouvements progressistes</w:t>
      </w:r>
    </w:p>
    <w:p w14:paraId="37558DE2"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Conférences, séminaires, ateliers, débats ou autres réunions, sauf s’</w:t>
      </w:r>
      <w:proofErr w:type="spellStart"/>
      <w:r w:rsidRPr="00A56EFC">
        <w:rPr>
          <w:rFonts w:ascii="AT Surt" w:hAnsi="AT Surt"/>
          <w:sz w:val="20"/>
          <w:szCs w:val="20"/>
          <w:lang w:val="fr-FR"/>
        </w:rPr>
        <w:t>i</w:t>
      </w:r>
      <w:r>
        <w:rPr>
          <w:rFonts w:ascii="AT Surt" w:hAnsi="AT Surt"/>
          <w:sz w:val="20"/>
          <w:szCs w:val="20"/>
          <w:lang w:val="fr-FR"/>
        </w:rPr>
        <w:t>.e</w:t>
      </w:r>
      <w:r w:rsidRPr="00A56EFC">
        <w:rPr>
          <w:rFonts w:ascii="AT Surt" w:hAnsi="AT Surt"/>
          <w:sz w:val="20"/>
          <w:szCs w:val="20"/>
          <w:lang w:val="fr-FR"/>
        </w:rPr>
        <w:t>ls</w:t>
      </w:r>
      <w:proofErr w:type="spellEnd"/>
      <w:r w:rsidRPr="00A56EFC">
        <w:rPr>
          <w:rFonts w:ascii="AT Surt" w:hAnsi="AT Surt"/>
          <w:sz w:val="20"/>
          <w:szCs w:val="20"/>
          <w:lang w:val="fr-FR"/>
        </w:rPr>
        <w:t xml:space="preserve"> visent clairement à préparer des actions politiques directes</w:t>
      </w:r>
    </w:p>
    <w:p w14:paraId="6830E58D"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Les frais de déplacement et d'hébergement, sauf s'ils constituent une partie claire et nécessaire de votre action politique directe</w:t>
      </w:r>
    </w:p>
    <w:p w14:paraId="36E332E2"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 xml:space="preserve">Les projets humanitaires, </w:t>
      </w:r>
      <w:r>
        <w:rPr>
          <w:rFonts w:ascii="AT Surt" w:hAnsi="AT Surt"/>
          <w:sz w:val="20"/>
          <w:szCs w:val="20"/>
          <w:lang w:val="fr-FR"/>
        </w:rPr>
        <w:t xml:space="preserve">de développement, </w:t>
      </w:r>
      <w:r w:rsidRPr="00A56EFC">
        <w:rPr>
          <w:rFonts w:ascii="AT Surt" w:hAnsi="AT Surt"/>
          <w:sz w:val="20"/>
          <w:szCs w:val="20"/>
          <w:lang w:val="fr-FR"/>
        </w:rPr>
        <w:t>les soins de santé ou l'aide d'urgence</w:t>
      </w:r>
    </w:p>
    <w:p w14:paraId="4523C7B7"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Les campagnes ou autres projets éducatifs qui se concentrent uniquement sur la sensibilisation ou le plaidoyer</w:t>
      </w:r>
    </w:p>
    <w:p w14:paraId="08B1997E"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Pr>
          <w:rFonts w:ascii="AT Surt" w:hAnsi="AT Surt"/>
          <w:sz w:val="20"/>
          <w:szCs w:val="20"/>
          <w:lang w:val="fr-FR"/>
        </w:rPr>
        <w:t>Les p</w:t>
      </w:r>
      <w:r w:rsidRPr="00A56EFC">
        <w:rPr>
          <w:rFonts w:ascii="AT Surt" w:hAnsi="AT Surt"/>
          <w:sz w:val="20"/>
          <w:szCs w:val="20"/>
          <w:lang w:val="fr-FR"/>
        </w:rPr>
        <w:t>rogrammes de microcrédit ou projets générateurs de revenus</w:t>
      </w:r>
    </w:p>
    <w:p w14:paraId="205A1A5E"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Pr>
          <w:rFonts w:ascii="AT Surt" w:hAnsi="AT Surt"/>
          <w:sz w:val="20"/>
          <w:szCs w:val="20"/>
          <w:lang w:val="fr-FR"/>
        </w:rPr>
        <w:t>Les f</w:t>
      </w:r>
      <w:r w:rsidRPr="00A56EFC">
        <w:rPr>
          <w:rFonts w:ascii="AT Surt" w:hAnsi="AT Surt"/>
          <w:sz w:val="20"/>
          <w:szCs w:val="20"/>
          <w:lang w:val="fr-FR"/>
        </w:rPr>
        <w:t>rais structurels d'organisation, tels que les salaires ou les frais de location</w:t>
      </w:r>
    </w:p>
    <w:p w14:paraId="3BB24657"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Les procédures judiciaires, sauf si elles s'inscrivent dans le cadre d'une campagne militante plus large</w:t>
      </w:r>
    </w:p>
    <w:p w14:paraId="4141484E"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Pr>
          <w:rFonts w:ascii="AT Surt" w:hAnsi="AT Surt"/>
          <w:sz w:val="20"/>
          <w:szCs w:val="20"/>
          <w:lang w:val="fr-FR"/>
        </w:rPr>
        <w:t>Les p</w:t>
      </w:r>
      <w:r w:rsidRPr="00A56EFC">
        <w:rPr>
          <w:rFonts w:ascii="AT Surt" w:hAnsi="AT Surt"/>
          <w:sz w:val="20"/>
          <w:szCs w:val="20"/>
          <w:lang w:val="fr-FR"/>
        </w:rPr>
        <w:t>rojets menés par des tiers ; nous souhaitons coopérer directement avec les groupes que nous soutenons</w:t>
      </w:r>
    </w:p>
    <w:p w14:paraId="007FA3DE"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Les partis politiques ou les organisations religieuses</w:t>
      </w:r>
    </w:p>
    <w:p w14:paraId="3BBE32B9" w14:textId="77777777" w:rsidR="00506422" w:rsidRPr="00A56EFC"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Les projets dont le budget total dépasse 20 000 €</w:t>
      </w:r>
    </w:p>
    <w:p w14:paraId="44A26D8D" w14:textId="77777777" w:rsidR="00506422" w:rsidRDefault="00506422" w:rsidP="00506422">
      <w:pPr>
        <w:pStyle w:val="ListParagraph"/>
        <w:numPr>
          <w:ilvl w:val="0"/>
          <w:numId w:val="22"/>
        </w:numPr>
        <w:spacing w:line="276" w:lineRule="auto"/>
        <w:rPr>
          <w:rFonts w:ascii="AT Surt" w:hAnsi="AT Surt"/>
          <w:sz w:val="20"/>
          <w:szCs w:val="20"/>
          <w:lang w:val="fr-FR"/>
        </w:rPr>
      </w:pPr>
      <w:r w:rsidRPr="00A56EFC">
        <w:rPr>
          <w:rFonts w:ascii="AT Surt" w:hAnsi="AT Surt"/>
          <w:sz w:val="20"/>
          <w:szCs w:val="20"/>
          <w:lang w:val="fr-FR"/>
        </w:rPr>
        <w:t>Nous accordons une forte préférence aux organisations dont les revenus annuels sont inférieurs à 100 000 €</w:t>
      </w:r>
    </w:p>
    <w:p w14:paraId="619597D1" w14:textId="68C9CE99" w:rsidR="00971FC6" w:rsidRPr="00094D86" w:rsidRDefault="00506422" w:rsidP="00094D86">
      <w:pPr>
        <w:pStyle w:val="ListParagraph"/>
        <w:numPr>
          <w:ilvl w:val="0"/>
          <w:numId w:val="22"/>
        </w:numPr>
        <w:spacing w:line="276" w:lineRule="auto"/>
        <w:rPr>
          <w:rFonts w:ascii="AT Surt" w:hAnsi="AT Surt"/>
          <w:sz w:val="20"/>
          <w:szCs w:val="20"/>
          <w:lang w:val="fr-FR"/>
        </w:rPr>
      </w:pPr>
      <w:r w:rsidRPr="00506422">
        <w:rPr>
          <w:rFonts w:ascii="AT Surt" w:hAnsi="AT Surt"/>
          <w:sz w:val="20"/>
          <w:szCs w:val="20"/>
          <w:lang w:val="fr-FR"/>
        </w:rPr>
        <w:t>Les candidatures rédigées par l'IA.</w:t>
      </w:r>
      <w:r w:rsidRPr="00506422">
        <w:rPr>
          <w:rFonts w:ascii="AT Surt" w:hAnsi="AT Surt"/>
          <w:sz w:val="18"/>
          <w:szCs w:val="18"/>
          <w:lang w:val="fr-FR"/>
        </w:rPr>
        <w:t xml:space="preserve"> </w:t>
      </w:r>
      <w:r w:rsidRPr="00506422">
        <w:rPr>
          <w:rFonts w:ascii="AT Surt" w:hAnsi="AT Surt"/>
          <w:sz w:val="20"/>
          <w:szCs w:val="20"/>
          <w:lang w:val="fr-FR"/>
        </w:rPr>
        <w:t>Si cette langue te pose problème, n'hésite pas à remplir ce formulaire dans ta propre langue ou dans celle avec laquelle tu es le.la plus à l'aise. Nous ne sommes pas non plus rebutés par les fautes d'orthographe ou de grammaire, tant que le formulaire est clair et va droit au but.</w:t>
      </w:r>
    </w:p>
    <w:p w14:paraId="36436194" w14:textId="77777777" w:rsidR="00122EFA" w:rsidRPr="00603F08" w:rsidRDefault="00122EFA" w:rsidP="00122EFA">
      <w:pPr>
        <w:pStyle w:val="Heading4"/>
        <w:rPr>
          <w:rFonts w:ascii="AT Surt" w:hAnsi="AT Surt"/>
          <w:sz w:val="20"/>
          <w:szCs w:val="20"/>
          <w:lang w:val="fr-FR"/>
        </w:rPr>
      </w:pPr>
      <w:r w:rsidRPr="00603F08">
        <w:rPr>
          <w:rFonts w:ascii="AT Surt" w:hAnsi="AT Surt"/>
          <w:sz w:val="20"/>
          <w:szCs w:val="20"/>
          <w:lang w:val="fr-FR"/>
        </w:rPr>
        <w:t>Exemples de projets que nous finançons</w:t>
      </w:r>
    </w:p>
    <w:p w14:paraId="520331FC" w14:textId="77777777" w:rsidR="00122EFA" w:rsidRPr="00603F08" w:rsidRDefault="00122EFA" w:rsidP="00122EFA">
      <w:pPr>
        <w:pStyle w:val="NormalWeb"/>
        <w:rPr>
          <w:rFonts w:ascii="AT Surt" w:hAnsi="AT Surt"/>
          <w:sz w:val="18"/>
          <w:szCs w:val="18"/>
          <w:lang w:val="fr-FR"/>
        </w:rPr>
      </w:pPr>
      <w:r w:rsidRPr="00603F08">
        <w:rPr>
          <w:rFonts w:ascii="AT Surt" w:hAnsi="AT Surt"/>
          <w:sz w:val="18"/>
          <w:szCs w:val="18"/>
          <w:lang w:val="fr-FR"/>
        </w:rPr>
        <w:t xml:space="preserve">Pour découvrir les types de manifestations que nous finançons, consultez </w:t>
      </w:r>
      <w:hyperlink r:id="rId9" w:tgtFrame="_blank" w:history="1">
        <w:r w:rsidRPr="00603F08">
          <w:rPr>
            <w:rStyle w:val="Hyperlink"/>
            <w:rFonts w:ascii="AT Surt" w:hAnsi="AT Surt"/>
            <w:sz w:val="18"/>
            <w:szCs w:val="18"/>
            <w:lang w:val="fr-FR"/>
          </w:rPr>
          <w:t>cette page</w:t>
        </w:r>
      </w:hyperlink>
      <w:r w:rsidRPr="00603F08">
        <w:rPr>
          <w:rFonts w:ascii="AT Surt" w:hAnsi="AT Surt"/>
          <w:sz w:val="18"/>
          <w:szCs w:val="18"/>
          <w:lang w:val="fr-FR"/>
        </w:rPr>
        <w:t>.</w:t>
      </w:r>
    </w:p>
    <w:p w14:paraId="5FA17027" w14:textId="77777777" w:rsidR="00122EFA" w:rsidRPr="00C1022D" w:rsidRDefault="00122EFA" w:rsidP="00122EFA">
      <w:pPr>
        <w:pStyle w:val="Heading4"/>
        <w:rPr>
          <w:rFonts w:ascii="AT Surt" w:hAnsi="AT Surt"/>
          <w:sz w:val="20"/>
          <w:szCs w:val="20"/>
        </w:rPr>
      </w:pPr>
      <w:r w:rsidRPr="00C1022D">
        <w:rPr>
          <w:rFonts w:ascii="AT Surt" w:hAnsi="AT Surt"/>
          <w:sz w:val="20"/>
          <w:szCs w:val="20"/>
        </w:rPr>
        <w:t>FAQ</w:t>
      </w:r>
    </w:p>
    <w:p w14:paraId="34D134B2" w14:textId="0B2CCC16" w:rsidR="00075060" w:rsidRPr="00A56EFC" w:rsidRDefault="00445573" w:rsidP="00075060">
      <w:pPr>
        <w:pStyle w:val="Heading3"/>
        <w:numPr>
          <w:ilvl w:val="0"/>
          <w:numId w:val="23"/>
        </w:numPr>
        <w:rPr>
          <w:rFonts w:ascii="AT Surt" w:hAnsi="AT Surt"/>
          <w:b w:val="0"/>
          <w:bCs w:val="0"/>
          <w:sz w:val="20"/>
          <w:szCs w:val="20"/>
          <w:lang w:val="fr-FR"/>
        </w:rPr>
      </w:pPr>
      <w:r w:rsidRPr="00445573">
        <w:rPr>
          <w:rFonts w:ascii="AT Surt" w:hAnsi="AT Surt"/>
          <w:b w:val="0"/>
          <w:bCs w:val="0"/>
          <w:i/>
          <w:iCs/>
          <w:sz w:val="20"/>
          <w:szCs w:val="20"/>
          <w:lang w:val="fr-FR"/>
        </w:rPr>
        <w:t>Faut-il être une ONG déclarée pour pouvoir postuler ?</w:t>
      </w:r>
      <w:r w:rsidR="00075060" w:rsidRPr="00A56EFC">
        <w:rPr>
          <w:rFonts w:ascii="AT Surt" w:hAnsi="AT Surt"/>
          <w:b w:val="0"/>
          <w:bCs w:val="0"/>
          <w:sz w:val="20"/>
          <w:szCs w:val="20"/>
          <w:lang w:val="fr-FR"/>
        </w:rPr>
        <w:br/>
      </w:r>
      <w:r w:rsidR="00B70A5B" w:rsidRPr="00B70A5B">
        <w:rPr>
          <w:rFonts w:ascii="AT Surt" w:hAnsi="AT Surt"/>
          <w:b w:val="0"/>
          <w:bCs w:val="0"/>
          <w:sz w:val="20"/>
          <w:szCs w:val="20"/>
          <w:lang w:val="fr-FR"/>
        </w:rPr>
        <w:t xml:space="preserve">Non, toute personne qui prévoit d’organiser une manifestation peut bénéficier de notre </w:t>
      </w:r>
      <w:r w:rsidR="00B70A5B" w:rsidRPr="00B70A5B">
        <w:rPr>
          <w:rFonts w:ascii="AT Surt" w:hAnsi="AT Surt"/>
          <w:b w:val="0"/>
          <w:bCs w:val="0"/>
          <w:sz w:val="20"/>
          <w:szCs w:val="20"/>
          <w:lang w:val="fr-FR"/>
        </w:rPr>
        <w:lastRenderedPageBreak/>
        <w:t>financement. Cependant, lors de l’examen de ton projet, nous vérifions également si celui-ci est réalisable, en fonction de l’expérience et du réseau dont dispose le candidat.</w:t>
      </w:r>
    </w:p>
    <w:p w14:paraId="58DF6D93" w14:textId="1EA2D6D0" w:rsidR="00075060" w:rsidRPr="00A56EFC" w:rsidRDefault="00B70A5B" w:rsidP="00075060">
      <w:pPr>
        <w:pStyle w:val="Heading3"/>
        <w:numPr>
          <w:ilvl w:val="0"/>
          <w:numId w:val="23"/>
        </w:numPr>
        <w:rPr>
          <w:rFonts w:ascii="AT Surt" w:hAnsi="AT Surt"/>
          <w:b w:val="0"/>
          <w:bCs w:val="0"/>
          <w:sz w:val="20"/>
          <w:szCs w:val="20"/>
          <w:lang w:val="fr-FR"/>
        </w:rPr>
      </w:pPr>
      <w:r w:rsidRPr="00B70A5B">
        <w:rPr>
          <w:rFonts w:ascii="AT Surt" w:hAnsi="AT Surt"/>
          <w:b w:val="0"/>
          <w:bCs w:val="0"/>
          <w:i/>
          <w:iCs/>
          <w:sz w:val="20"/>
          <w:szCs w:val="20"/>
          <w:lang w:val="fr-FR"/>
        </w:rPr>
        <w:t xml:space="preserve">Puis-je discuter de ma candidature avec </w:t>
      </w:r>
      <w:proofErr w:type="spellStart"/>
      <w:r w:rsidRPr="00B70A5B">
        <w:rPr>
          <w:rFonts w:ascii="AT Surt" w:hAnsi="AT Surt"/>
          <w:b w:val="0"/>
          <w:bCs w:val="0"/>
          <w:i/>
          <w:iCs/>
          <w:sz w:val="20"/>
          <w:szCs w:val="20"/>
          <w:lang w:val="fr-FR"/>
        </w:rPr>
        <w:t>un.e</w:t>
      </w:r>
      <w:proofErr w:type="spellEnd"/>
      <w:r w:rsidRPr="00B70A5B">
        <w:rPr>
          <w:rFonts w:ascii="AT Surt" w:hAnsi="AT Surt"/>
          <w:b w:val="0"/>
          <w:bCs w:val="0"/>
          <w:i/>
          <w:iCs/>
          <w:sz w:val="20"/>
          <w:szCs w:val="20"/>
          <w:lang w:val="fr-FR"/>
        </w:rPr>
        <w:t xml:space="preserve"> membre de votre équipe ?</w:t>
      </w:r>
      <w:r w:rsidR="00075060" w:rsidRPr="00A56EFC">
        <w:rPr>
          <w:rFonts w:ascii="AT Surt" w:hAnsi="AT Surt"/>
          <w:b w:val="0"/>
          <w:bCs w:val="0"/>
          <w:sz w:val="20"/>
          <w:szCs w:val="20"/>
          <w:lang w:val="fr-FR"/>
        </w:rPr>
        <w:br/>
      </w:r>
      <w:r w:rsidRPr="00B70A5B">
        <w:rPr>
          <w:rFonts w:ascii="AT Surt" w:hAnsi="AT Surt"/>
          <w:b w:val="0"/>
          <w:bCs w:val="0"/>
          <w:sz w:val="20"/>
          <w:szCs w:val="20"/>
          <w:lang w:val="fr-FR"/>
        </w:rPr>
        <w:t xml:space="preserve">C’est possible. Tu peux nous contacter par e-mail à l’adresse info@hetactiefonds.nl si tu as des questions concernant la procédure de candidature ou si tu n’es pas </w:t>
      </w:r>
      <w:proofErr w:type="spellStart"/>
      <w:r w:rsidRPr="00B70A5B">
        <w:rPr>
          <w:rFonts w:ascii="AT Surt" w:hAnsi="AT Surt"/>
          <w:b w:val="0"/>
          <w:bCs w:val="0"/>
          <w:sz w:val="20"/>
          <w:szCs w:val="20"/>
          <w:lang w:val="fr-FR"/>
        </w:rPr>
        <w:t>sûr.e</w:t>
      </w:r>
      <w:proofErr w:type="spellEnd"/>
      <w:r w:rsidRPr="00B70A5B">
        <w:rPr>
          <w:rFonts w:ascii="AT Surt" w:hAnsi="AT Surt"/>
          <w:b w:val="0"/>
          <w:bCs w:val="0"/>
          <w:sz w:val="20"/>
          <w:szCs w:val="20"/>
          <w:lang w:val="fr-FR"/>
        </w:rPr>
        <w:t xml:space="preserve"> que ton projet réponde à nos critères.</w:t>
      </w:r>
    </w:p>
    <w:p w14:paraId="0E7B833C" w14:textId="43859EC9" w:rsidR="00075060" w:rsidRPr="00A56EFC" w:rsidRDefault="009D49C0" w:rsidP="009D49C0">
      <w:pPr>
        <w:pStyle w:val="Heading3"/>
        <w:numPr>
          <w:ilvl w:val="0"/>
          <w:numId w:val="23"/>
        </w:numPr>
        <w:rPr>
          <w:rFonts w:ascii="AT Surt" w:hAnsi="AT Surt"/>
          <w:b w:val="0"/>
          <w:bCs w:val="0"/>
          <w:sz w:val="20"/>
          <w:szCs w:val="20"/>
          <w:lang w:val="fr-FR"/>
        </w:rPr>
      </w:pPr>
      <w:r w:rsidRPr="009D49C0">
        <w:rPr>
          <w:rFonts w:ascii="AT Surt" w:hAnsi="AT Surt"/>
          <w:b w:val="0"/>
          <w:bCs w:val="0"/>
          <w:i/>
          <w:iCs/>
          <w:sz w:val="20"/>
          <w:szCs w:val="20"/>
          <w:lang w:val="fr-FR"/>
        </w:rPr>
        <w:t>Mon groupe ne dispose pas d’un compte bancaire sécurisé que nous pourrions utiliser. Existe-t-il d’autres moyens de transférer le financement ?</w:t>
      </w:r>
      <w:r w:rsidR="00075060" w:rsidRPr="00A56EFC">
        <w:rPr>
          <w:rFonts w:ascii="AT Surt" w:hAnsi="AT Surt"/>
          <w:b w:val="0"/>
          <w:bCs w:val="0"/>
          <w:sz w:val="20"/>
          <w:szCs w:val="20"/>
          <w:lang w:val="fr-FR"/>
        </w:rPr>
        <w:br/>
      </w:r>
      <w:r w:rsidRPr="009D49C0">
        <w:rPr>
          <w:rFonts w:ascii="AT Surt" w:hAnsi="AT Surt"/>
          <w:b w:val="0"/>
          <w:bCs w:val="0"/>
          <w:sz w:val="20"/>
          <w:szCs w:val="20"/>
          <w:lang w:val="fr-FR"/>
        </w:rPr>
        <w:t>Oui, il existe d’autres moyens d’effectuer le virement en toute sécurité. Si tu ne souhaites pas utiliser ton propre compte bancaire, ou celui de ton groupe, ne réponds pas aux questions relatives au compte bancaire dans le formulaire. Nous te contacterons une fois que ta demande aura été traitée pour discuter de la manière dont vous pourrez recevoir l’argent.</w:t>
      </w:r>
    </w:p>
    <w:p w14:paraId="33665EAD" w14:textId="1200B5EF" w:rsidR="00075060" w:rsidRPr="00A56EFC" w:rsidRDefault="009D49C0" w:rsidP="009D49C0">
      <w:pPr>
        <w:pStyle w:val="Heading3"/>
        <w:numPr>
          <w:ilvl w:val="0"/>
          <w:numId w:val="23"/>
        </w:numPr>
        <w:rPr>
          <w:rFonts w:ascii="AT Surt" w:hAnsi="AT Surt"/>
          <w:b w:val="0"/>
          <w:bCs w:val="0"/>
          <w:sz w:val="20"/>
          <w:szCs w:val="20"/>
          <w:lang w:val="fr-FR"/>
        </w:rPr>
      </w:pPr>
      <w:r w:rsidRPr="009D49C0">
        <w:rPr>
          <w:rFonts w:ascii="AT Surt" w:hAnsi="AT Surt"/>
          <w:b w:val="0"/>
          <w:bCs w:val="0"/>
          <w:i/>
          <w:iCs/>
          <w:sz w:val="20"/>
          <w:szCs w:val="20"/>
          <w:lang w:val="fr-FR"/>
        </w:rPr>
        <w:t>Est-il possible de postuler à un financement de manière anonyme ?</w:t>
      </w:r>
      <w:r w:rsidR="00075060" w:rsidRPr="00A56EFC">
        <w:rPr>
          <w:rFonts w:ascii="AT Surt" w:hAnsi="AT Surt"/>
          <w:b w:val="0"/>
          <w:bCs w:val="0"/>
          <w:sz w:val="20"/>
          <w:szCs w:val="20"/>
          <w:lang w:val="fr-FR"/>
        </w:rPr>
        <w:br/>
      </w:r>
      <w:r w:rsidRPr="009D49C0">
        <w:rPr>
          <w:rFonts w:ascii="AT Surt" w:hAnsi="AT Surt"/>
          <w:b w:val="0"/>
          <w:bCs w:val="0"/>
          <w:sz w:val="20"/>
          <w:szCs w:val="20"/>
          <w:lang w:val="fr-FR"/>
        </w:rPr>
        <w:t xml:space="preserve">En partie. Si tu es soucieux.se de la protection de tes données personnelles et celles de ton troupe , nous pouvons traiter votre demande de manière confidentielle. Nous ne conserverons aucune de vos données, et celles-ci ne seront consultées et examinées que par notre équipe de spécialistes </w:t>
      </w:r>
      <w:proofErr w:type="spellStart"/>
      <w:r w:rsidRPr="009D49C0">
        <w:rPr>
          <w:rFonts w:ascii="AT Surt" w:hAnsi="AT Surt"/>
          <w:b w:val="0"/>
          <w:bCs w:val="0"/>
          <w:sz w:val="20"/>
          <w:szCs w:val="20"/>
          <w:lang w:val="fr-FR"/>
        </w:rPr>
        <w:t>régionaux.ales</w:t>
      </w:r>
      <w:proofErr w:type="spellEnd"/>
      <w:r w:rsidRPr="009D49C0">
        <w:rPr>
          <w:rFonts w:ascii="AT Surt" w:hAnsi="AT Surt"/>
          <w:b w:val="0"/>
          <w:bCs w:val="0"/>
          <w:sz w:val="20"/>
          <w:szCs w:val="20"/>
          <w:lang w:val="fr-FR"/>
        </w:rPr>
        <w:t xml:space="preserve"> </w:t>
      </w:r>
      <w:proofErr w:type="spellStart"/>
      <w:r w:rsidRPr="009D49C0">
        <w:rPr>
          <w:rFonts w:ascii="AT Surt" w:hAnsi="AT Surt"/>
          <w:b w:val="0"/>
          <w:bCs w:val="0"/>
          <w:sz w:val="20"/>
          <w:szCs w:val="20"/>
          <w:lang w:val="fr-FR"/>
        </w:rPr>
        <w:t>désigné.e.s</w:t>
      </w:r>
      <w:proofErr w:type="spellEnd"/>
      <w:r w:rsidRPr="009D49C0">
        <w:rPr>
          <w:rFonts w:ascii="AT Surt" w:hAnsi="AT Surt"/>
          <w:b w:val="0"/>
          <w:bCs w:val="0"/>
          <w:sz w:val="20"/>
          <w:szCs w:val="20"/>
          <w:lang w:val="fr-FR"/>
        </w:rPr>
        <w:t>, à l’aide d’un logiciel crypté. Cependant, nous avons besoin de certaines données personnelles avant de pouvoir effectuer tout paiement.</w:t>
      </w:r>
    </w:p>
    <w:p w14:paraId="794AF06E" w14:textId="1A969618" w:rsidR="00075060" w:rsidRPr="00A56EFC" w:rsidRDefault="00BC0ED2" w:rsidP="00BC0ED2">
      <w:pPr>
        <w:pStyle w:val="Heading3"/>
        <w:numPr>
          <w:ilvl w:val="0"/>
          <w:numId w:val="23"/>
        </w:numPr>
        <w:rPr>
          <w:rFonts w:ascii="AT Surt" w:hAnsi="AT Surt"/>
          <w:b w:val="0"/>
          <w:bCs w:val="0"/>
          <w:sz w:val="20"/>
          <w:szCs w:val="20"/>
          <w:lang w:val="fr-FR"/>
        </w:rPr>
      </w:pPr>
      <w:r w:rsidRPr="00BC0ED2">
        <w:rPr>
          <w:rFonts w:ascii="AT Surt" w:hAnsi="AT Surt"/>
          <w:b w:val="0"/>
          <w:bCs w:val="0"/>
          <w:i/>
          <w:iCs/>
          <w:sz w:val="20"/>
          <w:szCs w:val="20"/>
          <w:lang w:val="fr-FR"/>
        </w:rPr>
        <w:t>Pouvons-nous demander un financement après la réalisation de notre action ?</w:t>
      </w:r>
      <w:r w:rsidR="00075060" w:rsidRPr="00A56EFC">
        <w:rPr>
          <w:rFonts w:ascii="AT Surt" w:hAnsi="AT Surt"/>
          <w:b w:val="0"/>
          <w:bCs w:val="0"/>
          <w:sz w:val="20"/>
          <w:szCs w:val="20"/>
          <w:lang w:val="fr-FR"/>
        </w:rPr>
        <w:br/>
      </w:r>
      <w:r w:rsidRPr="00BC0ED2">
        <w:rPr>
          <w:rFonts w:ascii="AT Surt" w:hAnsi="AT Surt"/>
          <w:b w:val="0"/>
          <w:bCs w:val="0"/>
          <w:sz w:val="20"/>
          <w:szCs w:val="20"/>
          <w:lang w:val="fr-FR"/>
        </w:rPr>
        <w:t>Non, nous n’accordons pas de financement rétroactif. Nous te demandons déposer ta demande de financement au moins un mois avant la date prévue de votre action (de préférence encore plus tôt). Si votre action revêt un caractère urgent en raison d’événements politiques soudains, tu peux envoyer une demande urgente jusqu’à quelques jours avant la date de l’action. Cette option est uniquement destinée à répondre rapidement à des situations imprévues.</w:t>
      </w:r>
    </w:p>
    <w:p w14:paraId="4AF6A725" w14:textId="26118C37" w:rsidR="00075060" w:rsidRPr="00A56EFC" w:rsidRDefault="00BC0ED2" w:rsidP="00BC0ED2">
      <w:pPr>
        <w:pStyle w:val="Heading3"/>
        <w:numPr>
          <w:ilvl w:val="0"/>
          <w:numId w:val="23"/>
        </w:numPr>
        <w:rPr>
          <w:rFonts w:ascii="AT Surt" w:hAnsi="AT Surt"/>
          <w:b w:val="0"/>
          <w:bCs w:val="0"/>
          <w:sz w:val="20"/>
          <w:szCs w:val="20"/>
          <w:lang w:val="fr-FR"/>
        </w:rPr>
      </w:pPr>
      <w:r w:rsidRPr="00BC0ED2">
        <w:rPr>
          <w:rFonts w:ascii="AT Surt" w:hAnsi="AT Surt"/>
          <w:b w:val="0"/>
          <w:bCs w:val="0"/>
          <w:i/>
          <w:iCs/>
          <w:sz w:val="20"/>
          <w:szCs w:val="20"/>
          <w:lang w:val="fr-FR"/>
        </w:rPr>
        <w:t>Pouvons-nous faire appel d’une décision de rejet de notre demande ?</w:t>
      </w:r>
      <w:r w:rsidR="00075060" w:rsidRPr="00A56EFC">
        <w:rPr>
          <w:rFonts w:ascii="AT Surt" w:hAnsi="AT Surt"/>
          <w:b w:val="0"/>
          <w:bCs w:val="0"/>
          <w:sz w:val="20"/>
          <w:szCs w:val="20"/>
          <w:lang w:val="fr-FR"/>
        </w:rPr>
        <w:br/>
      </w:r>
      <w:r w:rsidRPr="00BC0ED2">
        <w:rPr>
          <w:rFonts w:ascii="AT Surt" w:hAnsi="AT Surt"/>
          <w:b w:val="0"/>
          <w:bCs w:val="0"/>
          <w:sz w:val="20"/>
          <w:szCs w:val="20"/>
          <w:lang w:val="fr-FR"/>
        </w:rPr>
        <w:t>Non, la décision que nous prenons concernant chaque demande est définitive.</w:t>
      </w:r>
    </w:p>
    <w:p w14:paraId="2239779C" w14:textId="77777777" w:rsidR="00C44FC0" w:rsidRPr="00603F08" w:rsidRDefault="00C44FC0">
      <w:pPr>
        <w:pStyle w:val="BodyText"/>
        <w:rPr>
          <w:rFonts w:ascii="AT Surt" w:hAnsi="AT Surt"/>
          <w:sz w:val="18"/>
          <w:szCs w:val="18"/>
          <w:lang w:val="fr-FR"/>
        </w:rPr>
      </w:pPr>
    </w:p>
    <w:sectPr w:rsidR="00C44FC0" w:rsidRPr="00603F08">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B031" w14:textId="77777777" w:rsidR="00521BC1" w:rsidRDefault="00521BC1" w:rsidP="004C05E7">
      <w:r>
        <w:separator/>
      </w:r>
    </w:p>
  </w:endnote>
  <w:endnote w:type="continuationSeparator" w:id="0">
    <w:p w14:paraId="440AA697" w14:textId="77777777" w:rsidR="00521BC1" w:rsidRDefault="00521BC1"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T Surt">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Content>
          <w:p w14:paraId="3AA643F3" w14:textId="3DB6C0F1" w:rsidR="00E20990" w:rsidRPr="00E20990" w:rsidRDefault="00E20990">
            <w:pPr>
              <w:pStyle w:val="Footer"/>
              <w:jc w:val="right"/>
              <w:rPr>
                <w:rFonts w:ascii="AT Surt Demi Bold" w:hAnsi="AT Surt Demi Bold"/>
                <w:sz w:val="22"/>
                <w:szCs w:val="20"/>
              </w:rPr>
            </w:pPr>
            <w:r w:rsidRPr="00E20990">
              <w:rPr>
                <w:rFonts w:ascii="AT Surt Demi Bold" w:hAnsi="AT Surt Demi Bold"/>
                <w:sz w:val="22"/>
                <w:szCs w:val="20"/>
              </w:rPr>
              <w:t>Page</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de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E7E6" w14:textId="77777777" w:rsidR="00521BC1" w:rsidRDefault="00521BC1" w:rsidP="004C05E7">
      <w:r>
        <w:separator/>
      </w:r>
    </w:p>
  </w:footnote>
  <w:footnote w:type="continuationSeparator" w:id="0">
    <w:p w14:paraId="14ECBD18" w14:textId="77777777" w:rsidR="00521BC1" w:rsidRDefault="00521BC1"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F5460"/>
    <w:multiLevelType w:val="hybridMultilevel"/>
    <w:tmpl w:val="A4BA0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19"/>
  </w:num>
  <w:num w:numId="11" w16cid:durableId="27878768">
    <w:abstractNumId w:val="18"/>
  </w:num>
  <w:num w:numId="12" w16cid:durableId="963344427">
    <w:abstractNumId w:val="12"/>
  </w:num>
  <w:num w:numId="13" w16cid:durableId="1841655019">
    <w:abstractNumId w:val="20"/>
  </w:num>
  <w:num w:numId="14" w16cid:durableId="1290477689">
    <w:abstractNumId w:val="22"/>
  </w:num>
  <w:num w:numId="15" w16cid:durableId="1986543717">
    <w:abstractNumId w:val="14"/>
  </w:num>
  <w:num w:numId="16" w16cid:durableId="339476540">
    <w:abstractNumId w:val="21"/>
  </w:num>
  <w:num w:numId="17" w16cid:durableId="1053772841">
    <w:abstractNumId w:val="16"/>
  </w:num>
  <w:num w:numId="18" w16cid:durableId="1983192381">
    <w:abstractNumId w:val="13"/>
  </w:num>
  <w:num w:numId="19" w16cid:durableId="1986740592">
    <w:abstractNumId w:val="9"/>
  </w:num>
  <w:num w:numId="20" w16cid:durableId="603153015">
    <w:abstractNumId w:val="15"/>
  </w:num>
  <w:num w:numId="21" w16cid:durableId="1478524716">
    <w:abstractNumId w:val="10"/>
  </w:num>
  <w:num w:numId="22" w16cid:durableId="1286350988">
    <w:abstractNumId w:val="17"/>
  </w:num>
  <w:num w:numId="23" w16cid:durableId="1466509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34DA8"/>
    <w:rsid w:val="00045979"/>
    <w:rsid w:val="000749AF"/>
    <w:rsid w:val="00075060"/>
    <w:rsid w:val="00094D86"/>
    <w:rsid w:val="000C100B"/>
    <w:rsid w:val="000C161C"/>
    <w:rsid w:val="000C1FB4"/>
    <w:rsid w:val="000C56AB"/>
    <w:rsid w:val="000C6EA6"/>
    <w:rsid w:val="000E0096"/>
    <w:rsid w:val="000F0445"/>
    <w:rsid w:val="00122EFA"/>
    <w:rsid w:val="00136987"/>
    <w:rsid w:val="001756F2"/>
    <w:rsid w:val="00177F1A"/>
    <w:rsid w:val="001B72A1"/>
    <w:rsid w:val="001E3794"/>
    <w:rsid w:val="001E4E90"/>
    <w:rsid w:val="001F2798"/>
    <w:rsid w:val="00201885"/>
    <w:rsid w:val="0022284C"/>
    <w:rsid w:val="00222E93"/>
    <w:rsid w:val="002255CE"/>
    <w:rsid w:val="00234530"/>
    <w:rsid w:val="00261BAB"/>
    <w:rsid w:val="00264974"/>
    <w:rsid w:val="00270B98"/>
    <w:rsid w:val="00284137"/>
    <w:rsid w:val="002A0162"/>
    <w:rsid w:val="002C03A5"/>
    <w:rsid w:val="002C20E3"/>
    <w:rsid w:val="00352563"/>
    <w:rsid w:val="00360BC8"/>
    <w:rsid w:val="00366000"/>
    <w:rsid w:val="003E3F77"/>
    <w:rsid w:val="003E5E08"/>
    <w:rsid w:val="003F49F5"/>
    <w:rsid w:val="003F4B20"/>
    <w:rsid w:val="00402447"/>
    <w:rsid w:val="0041668D"/>
    <w:rsid w:val="00431602"/>
    <w:rsid w:val="00445573"/>
    <w:rsid w:val="00482F92"/>
    <w:rsid w:val="004C05E7"/>
    <w:rsid w:val="00506422"/>
    <w:rsid w:val="00514DEC"/>
    <w:rsid w:val="00521BC1"/>
    <w:rsid w:val="00533824"/>
    <w:rsid w:val="00591292"/>
    <w:rsid w:val="005B6808"/>
    <w:rsid w:val="005D5B6F"/>
    <w:rsid w:val="005E2CC2"/>
    <w:rsid w:val="00603F08"/>
    <w:rsid w:val="00626AE3"/>
    <w:rsid w:val="006458D5"/>
    <w:rsid w:val="006611C3"/>
    <w:rsid w:val="00661ABF"/>
    <w:rsid w:val="0068378C"/>
    <w:rsid w:val="006942D9"/>
    <w:rsid w:val="00694FFC"/>
    <w:rsid w:val="006A5B7D"/>
    <w:rsid w:val="006A7709"/>
    <w:rsid w:val="006C6C5A"/>
    <w:rsid w:val="00706489"/>
    <w:rsid w:val="0072783A"/>
    <w:rsid w:val="00732136"/>
    <w:rsid w:val="007324AA"/>
    <w:rsid w:val="0075204A"/>
    <w:rsid w:val="0076249E"/>
    <w:rsid w:val="00776D0B"/>
    <w:rsid w:val="00792215"/>
    <w:rsid w:val="00793868"/>
    <w:rsid w:val="007B45D9"/>
    <w:rsid w:val="00803CD1"/>
    <w:rsid w:val="008A22B3"/>
    <w:rsid w:val="008B32BB"/>
    <w:rsid w:val="008C1757"/>
    <w:rsid w:val="008C26BD"/>
    <w:rsid w:val="008C290B"/>
    <w:rsid w:val="00906F69"/>
    <w:rsid w:val="00940474"/>
    <w:rsid w:val="0094370E"/>
    <w:rsid w:val="00947E7F"/>
    <w:rsid w:val="00957A25"/>
    <w:rsid w:val="009618C1"/>
    <w:rsid w:val="00971FC6"/>
    <w:rsid w:val="009A6CCD"/>
    <w:rsid w:val="009B0B14"/>
    <w:rsid w:val="009C07E6"/>
    <w:rsid w:val="009C4254"/>
    <w:rsid w:val="009C5FB3"/>
    <w:rsid w:val="009C6877"/>
    <w:rsid w:val="009D49C0"/>
    <w:rsid w:val="00A0121D"/>
    <w:rsid w:val="00AA6AC3"/>
    <w:rsid w:val="00AB56ED"/>
    <w:rsid w:val="00AC3601"/>
    <w:rsid w:val="00AD2394"/>
    <w:rsid w:val="00AD3341"/>
    <w:rsid w:val="00AF494E"/>
    <w:rsid w:val="00B06D84"/>
    <w:rsid w:val="00B155BE"/>
    <w:rsid w:val="00B2019D"/>
    <w:rsid w:val="00B47C45"/>
    <w:rsid w:val="00B60E03"/>
    <w:rsid w:val="00B70453"/>
    <w:rsid w:val="00B70A5B"/>
    <w:rsid w:val="00B73634"/>
    <w:rsid w:val="00BA07D8"/>
    <w:rsid w:val="00BC0ED2"/>
    <w:rsid w:val="00BD7550"/>
    <w:rsid w:val="00C06CE9"/>
    <w:rsid w:val="00C1022D"/>
    <w:rsid w:val="00C44FC0"/>
    <w:rsid w:val="00C454AA"/>
    <w:rsid w:val="00C555D6"/>
    <w:rsid w:val="00C76519"/>
    <w:rsid w:val="00CF19C3"/>
    <w:rsid w:val="00D01528"/>
    <w:rsid w:val="00D03F72"/>
    <w:rsid w:val="00D20A2F"/>
    <w:rsid w:val="00D24FC2"/>
    <w:rsid w:val="00D4320C"/>
    <w:rsid w:val="00D75E02"/>
    <w:rsid w:val="00D763F6"/>
    <w:rsid w:val="00D83C92"/>
    <w:rsid w:val="00D84571"/>
    <w:rsid w:val="00DA4B6D"/>
    <w:rsid w:val="00DB3CFF"/>
    <w:rsid w:val="00DB6342"/>
    <w:rsid w:val="00DB7B3D"/>
    <w:rsid w:val="00DD2211"/>
    <w:rsid w:val="00E054A2"/>
    <w:rsid w:val="00E12947"/>
    <w:rsid w:val="00E20990"/>
    <w:rsid w:val="00E377BD"/>
    <w:rsid w:val="00E9278C"/>
    <w:rsid w:val="00EA39FF"/>
    <w:rsid w:val="00EC294D"/>
    <w:rsid w:val="00EC7C55"/>
    <w:rsid w:val="00EE5ADC"/>
    <w:rsid w:val="00F10662"/>
    <w:rsid w:val="00F16EE9"/>
    <w:rsid w:val="00F26E0F"/>
    <w:rsid w:val="00F47E3C"/>
    <w:rsid w:val="00F6373A"/>
    <w:rsid w:val="00F707AE"/>
    <w:rsid w:val="00F72CF0"/>
    <w:rsid w:val="00F93366"/>
    <w:rsid w:val="00FB2DC2"/>
    <w:rsid w:val="00FB490E"/>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semiHidden/>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Header">
    <w:name w:val="header"/>
    <w:basedOn w:val="Normal"/>
    <w:link w:val="HeaderChar"/>
    <w:uiPriority w:val="99"/>
    <w:unhideWhenUsed/>
    <w:rsid w:val="004C05E7"/>
    <w:pPr>
      <w:tabs>
        <w:tab w:val="center" w:pos="4536"/>
        <w:tab w:val="right" w:pos="9072"/>
      </w:tabs>
    </w:pPr>
    <w:rPr>
      <w:szCs w:val="21"/>
    </w:rPr>
  </w:style>
  <w:style w:type="character" w:customStyle="1" w:styleId="HeaderChar">
    <w:name w:val="Header Char"/>
    <w:basedOn w:val="DefaultParagraphFont"/>
    <w:link w:val="Header"/>
    <w:uiPriority w:val="99"/>
    <w:rsid w:val="004C05E7"/>
    <w:rPr>
      <w:rFonts w:eastAsia="SimSun" w:cs="Mangal"/>
      <w:kern w:val="1"/>
      <w:sz w:val="24"/>
      <w:szCs w:val="21"/>
      <w:lang w:eastAsia="hi-IN" w:bidi="hi-IN"/>
    </w:rPr>
  </w:style>
  <w:style w:type="paragraph" w:styleId="Footer">
    <w:name w:val="footer"/>
    <w:basedOn w:val="Normal"/>
    <w:link w:val="FooterChar"/>
    <w:uiPriority w:val="99"/>
    <w:unhideWhenUsed/>
    <w:rsid w:val="004C05E7"/>
    <w:pPr>
      <w:tabs>
        <w:tab w:val="center" w:pos="4536"/>
        <w:tab w:val="right" w:pos="9072"/>
      </w:tabs>
    </w:pPr>
    <w:rPr>
      <w:szCs w:val="21"/>
    </w:rPr>
  </w:style>
  <w:style w:type="character" w:customStyle="1" w:styleId="FooterChar">
    <w:name w:val="Footer Char"/>
    <w:basedOn w:val="DefaultParagraphFont"/>
    <w:link w:val="Footer"/>
    <w:uiPriority w:val="99"/>
    <w:rsid w:val="004C05E7"/>
    <w:rPr>
      <w:rFonts w:eastAsia="SimSun" w:cs="Mangal"/>
      <w:kern w:val="1"/>
      <w:sz w:val="24"/>
      <w:szCs w:val="21"/>
      <w:lang w:eastAsia="hi-IN" w:bidi="hi-IN"/>
    </w:rPr>
  </w:style>
  <w:style w:type="character" w:customStyle="1" w:styleId="BodyTextChar">
    <w:name w:val="Body Text Char"/>
    <w:basedOn w:val="DefaultParagraphFont"/>
    <w:link w:val="BodyText"/>
    <w:rsid w:val="00D03F72"/>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0985">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390689057">
      <w:bodyDiv w:val="1"/>
      <w:marLeft w:val="0"/>
      <w:marRight w:val="0"/>
      <w:marTop w:val="0"/>
      <w:marBottom w:val="0"/>
      <w:divBdr>
        <w:top w:val="none" w:sz="0" w:space="0" w:color="auto"/>
        <w:left w:val="none" w:sz="0" w:space="0" w:color="auto"/>
        <w:bottom w:val="none" w:sz="0" w:space="0" w:color="auto"/>
        <w:right w:val="none" w:sz="0" w:space="0" w:color="auto"/>
      </w:divBdr>
      <w:divsChild>
        <w:div w:id="621155690">
          <w:marLeft w:val="0"/>
          <w:marRight w:val="0"/>
          <w:marTop w:val="240"/>
          <w:marBottom w:val="240"/>
          <w:divBdr>
            <w:top w:val="none" w:sz="0" w:space="0" w:color="auto"/>
            <w:left w:val="none" w:sz="0" w:space="0" w:color="auto"/>
            <w:bottom w:val="none" w:sz="0" w:space="0" w:color="auto"/>
            <w:right w:val="none" w:sz="0" w:space="0" w:color="auto"/>
          </w:divBdr>
        </w:div>
      </w:divsChild>
    </w:div>
    <w:div w:id="647589677">
      <w:bodyDiv w:val="1"/>
      <w:marLeft w:val="0"/>
      <w:marRight w:val="0"/>
      <w:marTop w:val="0"/>
      <w:marBottom w:val="0"/>
      <w:divBdr>
        <w:top w:val="none" w:sz="0" w:space="0" w:color="auto"/>
        <w:left w:val="none" w:sz="0" w:space="0" w:color="auto"/>
        <w:bottom w:val="none" w:sz="0" w:space="0" w:color="auto"/>
        <w:right w:val="none" w:sz="0" w:space="0" w:color="auto"/>
      </w:divBdr>
    </w:div>
    <w:div w:id="707608280">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2880">
      <w:bodyDiv w:val="1"/>
      <w:marLeft w:val="0"/>
      <w:marRight w:val="0"/>
      <w:marTop w:val="0"/>
      <w:marBottom w:val="0"/>
      <w:divBdr>
        <w:top w:val="none" w:sz="0" w:space="0" w:color="auto"/>
        <w:left w:val="none" w:sz="0" w:space="0" w:color="auto"/>
        <w:bottom w:val="none" w:sz="0" w:space="0" w:color="auto"/>
        <w:right w:val="none" w:sz="0" w:space="0" w:color="auto"/>
      </w:divBdr>
    </w:div>
    <w:div w:id="981889383">
      <w:bodyDiv w:val="1"/>
      <w:marLeft w:val="0"/>
      <w:marRight w:val="0"/>
      <w:marTop w:val="0"/>
      <w:marBottom w:val="0"/>
      <w:divBdr>
        <w:top w:val="none" w:sz="0" w:space="0" w:color="auto"/>
        <w:left w:val="none" w:sz="0" w:space="0" w:color="auto"/>
        <w:bottom w:val="none" w:sz="0" w:space="0" w:color="auto"/>
        <w:right w:val="none" w:sz="0" w:space="0" w:color="auto"/>
      </w:divBdr>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988748781">
      <w:bodyDiv w:val="1"/>
      <w:marLeft w:val="0"/>
      <w:marRight w:val="0"/>
      <w:marTop w:val="0"/>
      <w:marBottom w:val="0"/>
      <w:divBdr>
        <w:top w:val="none" w:sz="0" w:space="0" w:color="auto"/>
        <w:left w:val="none" w:sz="0" w:space="0" w:color="auto"/>
        <w:bottom w:val="none" w:sz="0" w:space="0" w:color="auto"/>
        <w:right w:val="none" w:sz="0" w:space="0" w:color="auto"/>
      </w:divBdr>
      <w:divsChild>
        <w:div w:id="777257829">
          <w:marLeft w:val="0"/>
          <w:marRight w:val="0"/>
          <w:marTop w:val="240"/>
          <w:marBottom w:val="240"/>
          <w:divBdr>
            <w:top w:val="none" w:sz="0" w:space="0" w:color="auto"/>
            <w:left w:val="none" w:sz="0" w:space="0" w:color="auto"/>
            <w:bottom w:val="none" w:sz="0" w:space="0" w:color="auto"/>
            <w:right w:val="none" w:sz="0" w:space="0" w:color="auto"/>
          </w:divBdr>
        </w:div>
      </w:divsChild>
    </w:div>
    <w:div w:id="999699771">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118446988">
      <w:bodyDiv w:val="1"/>
      <w:marLeft w:val="0"/>
      <w:marRight w:val="0"/>
      <w:marTop w:val="0"/>
      <w:marBottom w:val="0"/>
      <w:divBdr>
        <w:top w:val="none" w:sz="0" w:space="0" w:color="auto"/>
        <w:left w:val="none" w:sz="0" w:space="0" w:color="auto"/>
        <w:bottom w:val="none" w:sz="0" w:space="0" w:color="auto"/>
        <w:right w:val="none" w:sz="0" w:space="0" w:color="auto"/>
      </w:divBdr>
    </w:div>
    <w:div w:id="1254972449">
      <w:bodyDiv w:val="1"/>
      <w:marLeft w:val="0"/>
      <w:marRight w:val="0"/>
      <w:marTop w:val="0"/>
      <w:marBottom w:val="0"/>
      <w:divBdr>
        <w:top w:val="none" w:sz="0" w:space="0" w:color="auto"/>
        <w:left w:val="none" w:sz="0" w:space="0" w:color="auto"/>
        <w:bottom w:val="none" w:sz="0" w:space="0" w:color="auto"/>
        <w:right w:val="none" w:sz="0" w:space="0" w:color="auto"/>
      </w:divBdr>
      <w:divsChild>
        <w:div w:id="1242064788">
          <w:marLeft w:val="0"/>
          <w:marRight w:val="0"/>
          <w:marTop w:val="240"/>
          <w:marBottom w:val="240"/>
          <w:divBdr>
            <w:top w:val="none" w:sz="0" w:space="0" w:color="auto"/>
            <w:left w:val="none" w:sz="0" w:space="0" w:color="auto"/>
            <w:bottom w:val="none" w:sz="0" w:space="0" w:color="auto"/>
            <w:right w:val="none" w:sz="0" w:space="0" w:color="auto"/>
          </w:divBdr>
        </w:div>
      </w:divsChild>
    </w:div>
    <w:div w:id="1497114284">
      <w:bodyDiv w:val="1"/>
      <w:marLeft w:val="0"/>
      <w:marRight w:val="0"/>
      <w:marTop w:val="0"/>
      <w:marBottom w:val="0"/>
      <w:divBdr>
        <w:top w:val="none" w:sz="0" w:space="0" w:color="auto"/>
        <w:left w:val="none" w:sz="0" w:space="0" w:color="auto"/>
        <w:bottom w:val="none" w:sz="0" w:space="0" w:color="auto"/>
        <w:right w:val="none" w:sz="0" w:space="0" w:color="auto"/>
      </w:divBdr>
    </w:div>
    <w:div w:id="1535459626">
      <w:bodyDiv w:val="1"/>
      <w:marLeft w:val="0"/>
      <w:marRight w:val="0"/>
      <w:marTop w:val="0"/>
      <w:marBottom w:val="0"/>
      <w:divBdr>
        <w:top w:val="none" w:sz="0" w:space="0" w:color="auto"/>
        <w:left w:val="none" w:sz="0" w:space="0" w:color="auto"/>
        <w:bottom w:val="none" w:sz="0" w:space="0" w:color="auto"/>
        <w:right w:val="none" w:sz="0" w:space="0" w:color="auto"/>
      </w:divBdr>
    </w:div>
    <w:div w:id="1579828018">
      <w:bodyDiv w:val="1"/>
      <w:marLeft w:val="0"/>
      <w:marRight w:val="0"/>
      <w:marTop w:val="0"/>
      <w:marBottom w:val="0"/>
      <w:divBdr>
        <w:top w:val="none" w:sz="0" w:space="0" w:color="auto"/>
        <w:left w:val="none" w:sz="0" w:space="0" w:color="auto"/>
        <w:bottom w:val="none" w:sz="0" w:space="0" w:color="auto"/>
        <w:right w:val="none" w:sz="0" w:space="0" w:color="auto"/>
      </w:divBdr>
      <w:divsChild>
        <w:div w:id="1341008761">
          <w:marLeft w:val="0"/>
          <w:marRight w:val="0"/>
          <w:marTop w:val="240"/>
          <w:marBottom w:val="240"/>
          <w:divBdr>
            <w:top w:val="none" w:sz="0" w:space="0" w:color="auto"/>
            <w:left w:val="none" w:sz="0" w:space="0" w:color="auto"/>
            <w:bottom w:val="none" w:sz="0" w:space="0" w:color="auto"/>
            <w:right w:val="none" w:sz="0" w:space="0" w:color="auto"/>
          </w:divBdr>
        </w:div>
      </w:divsChild>
    </w:div>
    <w:div w:id="1639721932">
      <w:bodyDiv w:val="1"/>
      <w:marLeft w:val="0"/>
      <w:marRight w:val="0"/>
      <w:marTop w:val="0"/>
      <w:marBottom w:val="0"/>
      <w:divBdr>
        <w:top w:val="none" w:sz="0" w:space="0" w:color="auto"/>
        <w:left w:val="none" w:sz="0" w:space="0" w:color="auto"/>
        <w:bottom w:val="none" w:sz="0" w:space="0" w:color="auto"/>
        <w:right w:val="none" w:sz="0" w:space="0" w:color="auto"/>
      </w:divBdr>
    </w:div>
    <w:div w:id="1771244195">
      <w:bodyDiv w:val="1"/>
      <w:marLeft w:val="0"/>
      <w:marRight w:val="0"/>
      <w:marTop w:val="0"/>
      <w:marBottom w:val="0"/>
      <w:divBdr>
        <w:top w:val="none" w:sz="0" w:space="0" w:color="auto"/>
        <w:left w:val="none" w:sz="0" w:space="0" w:color="auto"/>
        <w:bottom w:val="none" w:sz="0" w:space="0" w:color="auto"/>
        <w:right w:val="none" w:sz="0" w:space="0" w:color="auto"/>
      </w:divBdr>
    </w:div>
    <w:div w:id="1968972939">
      <w:bodyDiv w:val="1"/>
      <w:marLeft w:val="0"/>
      <w:marRight w:val="0"/>
      <w:marTop w:val="0"/>
      <w:marBottom w:val="0"/>
      <w:divBdr>
        <w:top w:val="none" w:sz="0" w:space="0" w:color="auto"/>
        <w:left w:val="none" w:sz="0" w:space="0" w:color="auto"/>
        <w:bottom w:val="none" w:sz="0" w:space="0" w:color="auto"/>
        <w:right w:val="none" w:sz="0" w:space="0" w:color="auto"/>
      </w:divBdr>
      <w:divsChild>
        <w:div w:id="494878173">
          <w:marLeft w:val="0"/>
          <w:marRight w:val="0"/>
          <w:marTop w:val="240"/>
          <w:marBottom w:val="240"/>
          <w:divBdr>
            <w:top w:val="none" w:sz="0" w:space="0" w:color="auto"/>
            <w:left w:val="none" w:sz="0" w:space="0" w:color="auto"/>
            <w:bottom w:val="none" w:sz="0" w:space="0" w:color="auto"/>
            <w:right w:val="none" w:sz="0" w:space="0" w:color="auto"/>
          </w:divBdr>
        </w:div>
        <w:div w:id="1575704365">
          <w:marLeft w:val="0"/>
          <w:marRight w:val="0"/>
          <w:marTop w:val="240"/>
          <w:marBottom w:val="240"/>
          <w:divBdr>
            <w:top w:val="none" w:sz="0" w:space="0" w:color="auto"/>
            <w:left w:val="none" w:sz="0" w:space="0" w:color="auto"/>
            <w:bottom w:val="none" w:sz="0" w:space="0" w:color="auto"/>
            <w:right w:val="none" w:sz="0" w:space="0" w:color="auto"/>
          </w:divBdr>
        </w:div>
      </w:divsChild>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 w:id="2075277128">
      <w:bodyDiv w:val="1"/>
      <w:marLeft w:val="0"/>
      <w:marRight w:val="0"/>
      <w:marTop w:val="0"/>
      <w:marBottom w:val="0"/>
      <w:divBdr>
        <w:top w:val="none" w:sz="0" w:space="0" w:color="auto"/>
        <w:left w:val="none" w:sz="0" w:space="0" w:color="auto"/>
        <w:bottom w:val="none" w:sz="0" w:space="0" w:color="auto"/>
        <w:right w:val="none" w:sz="0" w:space="0" w:color="auto"/>
      </w:divBdr>
      <w:divsChild>
        <w:div w:id="419328803">
          <w:marLeft w:val="0"/>
          <w:marRight w:val="0"/>
          <w:marTop w:val="240"/>
          <w:marBottom w:val="240"/>
          <w:divBdr>
            <w:top w:val="none" w:sz="0" w:space="0" w:color="auto"/>
            <w:left w:val="none" w:sz="0" w:space="0" w:color="auto"/>
            <w:bottom w:val="none" w:sz="0" w:space="0" w:color="auto"/>
            <w:right w:val="none" w:sz="0" w:space="0" w:color="auto"/>
          </w:divBdr>
        </w:div>
        <w:div w:id="652414823">
          <w:marLeft w:val="0"/>
          <w:marRight w:val="0"/>
          <w:marTop w:val="240"/>
          <w:marBottom w:val="240"/>
          <w:divBdr>
            <w:top w:val="none" w:sz="0" w:space="0" w:color="auto"/>
            <w:left w:val="none" w:sz="0" w:space="0" w:color="auto"/>
            <w:bottom w:val="none" w:sz="0" w:space="0" w:color="auto"/>
            <w:right w:val="none" w:sz="0" w:space="0" w:color="auto"/>
          </w:divBdr>
        </w:div>
      </w:divsChild>
    </w:div>
    <w:div w:id="20786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1730</Words>
  <Characters>9864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11571</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docId:866A71684B811DB14FFCFF6DAB393703</cp:keywords>
  <cp:lastModifiedBy>Ines | Het Actiefonds</cp:lastModifiedBy>
  <cp:revision>68</cp:revision>
  <cp:lastPrinted>1899-12-31T23:00:00Z</cp:lastPrinted>
  <dcterms:created xsi:type="dcterms:W3CDTF">2026-02-13T13:58:00Z</dcterms:created>
  <dcterms:modified xsi:type="dcterms:W3CDTF">2026-05-22T12:07:00Z</dcterms:modified>
</cp:coreProperties>
</file>